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17582288"/>
    <w:bookmarkStart w:id="1" w:name="_Toc517582612"/>
    <w:bookmarkStart w:id="2" w:name="bookmark0"/>
    <w:p w:rsidR="00B9231D" w:rsidRPr="00CB09CE" w:rsidRDefault="00B9231D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8E9291" wp14:editId="2A99AE54">
                <wp:simplePos x="0" y="0"/>
                <wp:positionH relativeFrom="column">
                  <wp:posOffset>1260000</wp:posOffset>
                </wp:positionH>
                <wp:positionV relativeFrom="paragraph">
                  <wp:posOffset>-230400</wp:posOffset>
                </wp:positionV>
                <wp:extent cx="5029200" cy="302400"/>
                <wp:effectExtent l="0" t="0" r="0" b="254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30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1000" w:rsidRPr="00B9231D" w:rsidRDefault="00141000" w:rsidP="00B9231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B9231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ОАО «Тюменьэнерго»</w:t>
                            </w:r>
                          </w:p>
                          <w:p w:rsidR="00141000" w:rsidRDefault="00141000" w:rsidP="00B9231D">
                            <w:pPr>
                              <w:rPr>
                                <w:b/>
                              </w:rPr>
                            </w:pPr>
                          </w:p>
                          <w:p w:rsidR="00141000" w:rsidRDefault="00141000" w:rsidP="00B923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9.2pt;margin-top:-18.15pt;width:396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" stroked="f">
                <v:textbox>
                  <w:txbxContent>
                    <w:p w:rsidR="00141000" w:rsidRPr="00B9231D" w:rsidRDefault="00141000" w:rsidP="00B9231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Pr="00B9231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ОАО «Тюменьэнерго»</w:t>
                      </w:r>
                    </w:p>
                    <w:p w:rsidR="00141000" w:rsidRDefault="00141000" w:rsidP="00B9231D">
                      <w:pPr>
                        <w:rPr>
                          <w:b/>
                        </w:rPr>
                      </w:pPr>
                    </w:p>
                    <w:p w:rsidR="00141000" w:rsidRDefault="00141000" w:rsidP="00B9231D"/>
                  </w:txbxContent>
                </v:textbox>
              </v:shape>
            </w:pict>
          </mc:Fallback>
        </mc:AlternateContent>
      </w:r>
      <w:r w:rsidR="00CB47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30.1pt;margin-top:-42.3pt;width:70.95pt;height:1in;z-index:251660288;mso-position-horizontal-relative:text;mso-position-vertical-relative:text" fillcolor="window" stroked="t" strokecolor="blue">
            <v:imagedata r:id="rId6" o:title=""/>
          </v:shape>
          <o:OLEObject Type="Embed" ProgID="Word.Picture.8" ShapeID="_x0000_s1027" DrawAspect="Content" ObjectID="_1475040188" r:id="rId7"/>
        </w:pict>
      </w:r>
    </w:p>
    <w:p w:rsidR="00B9231D" w:rsidRPr="00CB09CE" w:rsidRDefault="00B9231D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687717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УТВЕРЖДАЮ:</w:t>
      </w:r>
    </w:p>
    <w:p w:rsidR="00B9231D" w:rsidRPr="00CB09CE" w:rsidRDefault="00EB2A83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закупочной комиссии, директор</w:t>
      </w:r>
      <w:r w:rsidR="00143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23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</w:t>
      </w:r>
    </w:p>
    <w:p w:rsidR="00B9231D" w:rsidRDefault="00B9231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«Тюменьэнерго» Сургутские электрические сети</w:t>
      </w:r>
    </w:p>
    <w:p w:rsidR="00EB2A83" w:rsidRDefault="00EB2A83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2A83" w:rsidRDefault="00EB2A83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2A83" w:rsidRPr="00CB09CE" w:rsidRDefault="00EB2A83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2A83" w:rsidRDefault="00143440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EB2A83">
        <w:rPr>
          <w:rFonts w:ascii="Times New Roman" w:eastAsia="Times New Roman" w:hAnsi="Times New Roman" w:cs="Times New Roman"/>
          <w:sz w:val="24"/>
          <w:szCs w:val="24"/>
          <w:lang w:eastAsia="ru-RU"/>
        </w:rPr>
        <w:t>А.Э. Бурка</w:t>
      </w:r>
    </w:p>
    <w:p w:rsidR="00B9231D" w:rsidRPr="00CB09CE" w:rsidRDefault="00B9231D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231D" w:rsidRPr="00CB09CE" w:rsidRDefault="00B9231D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«___»_______________</w:t>
      </w:r>
      <w:r w:rsidR="004E1C22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687717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4E1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7717">
        <w:rPr>
          <w:rFonts w:ascii="Times New Roman" w:eastAsia="Times New Roman" w:hAnsi="Times New Roman" w:cs="Times New Roman"/>
          <w:sz w:val="24"/>
          <w:szCs w:val="24"/>
          <w:lang w:eastAsia="ru-RU"/>
        </w:rPr>
        <w:t>2014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4E1C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bookmarkEnd w:id="1"/>
    <w:p w:rsidR="00B9231D" w:rsidRPr="00167696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6769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Документация 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3440" w:rsidRPr="00143440" w:rsidRDefault="00EB2A83" w:rsidP="0014344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A8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Открытый запрос цен на пра</w:t>
      </w:r>
      <w:r w:rsidR="00984C2B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заключения договора поставки</w:t>
      </w:r>
      <w:r w:rsidR="00984C2B" w:rsidRPr="0098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электроустановочных изделий и электроизоляционных материалов для нужд филиала ОАО «Тюменьэнерго</w:t>
      </w:r>
      <w:r w:rsidR="00984C2B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Сургутские электрические сети</w:t>
      </w:r>
      <w:r w:rsidR="00984C2B" w:rsidRPr="00984C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C27CE" w:rsidRPr="002346E2" w:rsidRDefault="00DC27CE" w:rsidP="002346E2">
      <w:pPr>
        <w:spacing w:before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2346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4E1C22" w:rsidRDefault="00141000" w:rsidP="00141000">
      <w:pPr>
        <w:spacing w:after="0" w:line="240" w:lineRule="auto"/>
        <w:ind w:left="3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4E1C22" w:rsidRPr="004E1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B9231D" w:rsidRPr="004E1C22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Сургут</w:t>
      </w:r>
    </w:p>
    <w:p w:rsidR="00B9231D" w:rsidRPr="004E1C22" w:rsidRDefault="00B9231D" w:rsidP="00141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C22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E53D8B" w:rsidRPr="004E1C2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4E1C22" w:rsidRPr="004E1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860AB5" w:rsidRPr="00CB09CE" w:rsidRDefault="00860AB5" w:rsidP="00860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I. ОБЩИЕ ПОЛОЖЕНИЯ</w:t>
      </w:r>
      <w:bookmarkEnd w:id="2"/>
    </w:p>
    <w:p w:rsidR="00880687" w:rsidRPr="00CB09CE" w:rsidRDefault="00880687">
      <w:pPr>
        <w:rPr>
          <w:rFonts w:ascii="Times New Roman" w:hAnsi="Times New Roman" w:cs="Times New Roman"/>
          <w:sz w:val="24"/>
          <w:szCs w:val="24"/>
        </w:rPr>
      </w:pPr>
    </w:p>
    <w:p w:rsidR="001F114B" w:rsidRPr="00CB09CE" w:rsidRDefault="00EB2A83" w:rsidP="00984C2B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Ref30748855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«Тюменьэнерго» (з</w:t>
      </w:r>
      <w:r w:rsidR="00860AB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зчик, покупатель)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филиала ОАО «Тюменьэнерго» Сургутские электрические сети (Организатор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закупки), расположенного по адресу</w:t>
      </w:r>
      <w:proofErr w:type="gramStart"/>
      <w:r w:rsidR="0098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2A83">
        <w:rPr>
          <w:rFonts w:ascii="Times New Roman" w:hAnsi="Times New Roman" w:cs="Times New Roman"/>
          <w:sz w:val="24"/>
          <w:szCs w:val="24"/>
        </w:rPr>
        <w:t>628403, Тюменская обл., Ханты-Мансийский автономный округ – Югра, г. Сургут, ул. 30 лет Победы, 30</w:t>
      </w:r>
      <w:r w:rsidR="00860AB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0668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860AB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ответственное лицо – </w:t>
      </w:r>
      <w:r w:rsidR="00984C2B">
        <w:rPr>
          <w:rFonts w:ascii="Times New Roman" w:eastAsia="Times New Roman" w:hAnsi="Times New Roman" w:cs="Times New Roman"/>
          <w:sz w:val="24"/>
          <w:szCs w:val="24"/>
          <w:lang w:eastAsia="ru-RU"/>
        </w:rPr>
        <w:t>Сюкрин Владимир Александрович</w:t>
      </w:r>
      <w:r w:rsidR="00860AB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A281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/факс: (3462) 77-34-78</w:t>
      </w:r>
      <w:r w:rsidR="00860AB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49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="00D54972" w:rsidRPr="00D5497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549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D54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="00984C2B" w:rsidRPr="000C3EDD">
          <w:rPr>
            <w:rStyle w:val="a5"/>
          </w:rPr>
          <w:t>syukrinV@sures.te.ru</w:t>
        </w:r>
      </w:hyperlink>
      <w:r w:rsidR="000A281B">
        <w:rPr>
          <w:rStyle w:val="a5"/>
        </w:rPr>
        <w:t xml:space="preserve"> )</w:t>
      </w:r>
      <w:r w:rsidR="00984C2B">
        <w:t xml:space="preserve"> </w:t>
      </w:r>
      <w:r w:rsidR="00D5497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8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0AB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приглашает юридических лиц, физических лиц, в </w:t>
      </w:r>
      <w:proofErr w:type="spellStart"/>
      <w:r w:rsidR="00860AB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860AB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индивидуальных предпринимателей, </w:t>
      </w:r>
      <w:r w:rsidR="0098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0AB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</w:t>
      </w:r>
      <w:r w:rsidR="002C40D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тексту </w:t>
      </w:r>
      <w:r w:rsidR="00860AB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участник закупки</w:t>
      </w:r>
      <w:r w:rsidR="002C40D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поставщик</w:t>
      </w:r>
      <w:r w:rsidR="00860AB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к участию в открытом запросе цен </w:t>
      </w:r>
      <w:r w:rsidR="00860AB5" w:rsidRPr="00E34B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право заключения договора </w:t>
      </w:r>
      <w:r w:rsidR="00E34B57" w:rsidRPr="00E34B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поставки</w:t>
      </w:r>
      <w:bookmarkEnd w:id="3"/>
      <w:r w:rsidR="00984C2B" w:rsidRPr="00984C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электроустановочных изделий и электроизоляционных материалов для нужд филиала ОАО «Тюменьэнерго</w:t>
      </w:r>
      <w:r w:rsidR="00984C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Сургутские электрические сети</w:t>
      </w:r>
      <w:r w:rsidR="00984C2B" w:rsidRPr="00984C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1F114B" w:rsidRPr="00CB09CE" w:rsidRDefault="001F114B" w:rsidP="001F114B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Документация размещена на официальном сайте 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РФ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9" w:history="1"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www.zakupki.gov.ru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опубликована на электронной торговой площадке 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ОАО «Россети»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10" w:history="1"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b</w:t>
        </w:r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b</w:t>
        </w:r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-</w:t>
        </w:r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mrsk</w:t>
        </w:r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.ru</w:t>
        </w:r>
      </w:hyperlink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а также размещена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официальном сайте Заказчика (</w:t>
      </w:r>
      <w:hyperlink r:id="rId11" w:history="1"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te</w:t>
        </w:r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доступна любому лицу без взимания платы, начиная 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размещения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вышеперечисленных сайтах.</w:t>
      </w:r>
    </w:p>
    <w:p w:rsidR="00842B65" w:rsidRPr="00CB09CE" w:rsidRDefault="00842B65" w:rsidP="00E34B57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Запрос цен проводится в соответствии с правилами и с использованием функционала ЭТП ОАО «Россети» (</w:t>
      </w:r>
      <w:hyperlink r:id="rId12" w:history="1">
        <w:r w:rsidR="00E34B57" w:rsidRPr="00E34B57">
          <w:rPr>
            <w:rStyle w:val="a5"/>
            <w:rFonts w:ascii="Times New Roman" w:hAnsi="Times New Roman" w:cs="Times New Roman"/>
            <w:sz w:val="24"/>
            <w:szCs w:val="24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система, ЭТП, ЭТП ОАО «Россети», </w:t>
      </w:r>
      <w:hyperlink r:id="rId13" w:history="1"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b</w:t>
        </w:r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b</w:t>
        </w:r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-</w:t>
        </w:r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mrsk</w:t>
        </w:r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.ru</w:t>
        </w:r>
      </w:hyperlink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66CA" w:rsidRPr="00CB09CE" w:rsidRDefault="001566CA" w:rsidP="00842B6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запросу цен приглашается неограниченный круг лиц.</w:t>
      </w:r>
    </w:p>
    <w:p w:rsidR="00E30735" w:rsidRPr="00CB09CE" w:rsidRDefault="00842B65" w:rsidP="00E3073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запросе цен может любое юридическое лицо, физическое лицо или индивидуальный предприниматель, соответствующие требованиям Документации о проведени</w:t>
      </w:r>
      <w:r w:rsidR="007642E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запроса цен, зарегистрированны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r w:rsidR="007642E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ЭТП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ОАО «Россети» в качестве участника данной системы, т. е. заключившие соответствующий договор с оператором системы в соответствии с правилами, условиями и порядком регистрации системы ОАО «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). Для возможности подачи заявки регистрация в качестве Участника запроса цен производится оператором электронной торговой площадки ОАО «Россети» на платной основе. Порядок и стоимость регистрации в системе ОАО «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качестве Участника запроса цен указаны в Правилах работы ЭТП ОАО «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определяются соглашением Участника с оператором данной системы.</w:t>
      </w:r>
    </w:p>
    <w:p w:rsidR="00E30735" w:rsidRPr="00CB09CE" w:rsidRDefault="00E30735" w:rsidP="00E3073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процедуры закупки должны соответствовать требованиям, предъявляемым в соответствии с законодательством Российской Федерации к лицам, осуществляющим поставки товаров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являющихся предметом закупки, в том числе:</w:t>
      </w:r>
    </w:p>
    <w:p w:rsidR="00E30735" w:rsidRPr="00CB09CE" w:rsidRDefault="00E30735" w:rsidP="00E30735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должен обладать гражданской правоспособностью в полном объеме для заключения и исполнения Договора</w:t>
      </w:r>
      <w:r w:rsidR="00C4699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8EB" w:rsidRDefault="00E30735" w:rsidP="00D468EB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и коммерческое предложения должны соответствовать требованиям Заказчика</w:t>
      </w:r>
      <w:r w:rsidR="00C4699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735" w:rsidRPr="00CB09CE" w:rsidRDefault="003F4C2D" w:rsidP="003F4C2D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Обладать необходимыми сертификатами на товары в соответствии с действующим законодательством Российской Федерации, являющиеся пр</w:t>
      </w:r>
      <w:r w:rsidR="00C4699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едметом заключаемого договора.</w:t>
      </w:r>
    </w:p>
    <w:p w:rsidR="004838D1" w:rsidRDefault="003161E7" w:rsidP="004838D1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Финансовое обеспечение  участия в процедуре закупки в форме неустойки в размере не менее 10 % от стоимости предложения с учетом налогов.</w:t>
      </w:r>
    </w:p>
    <w:p w:rsidR="003161E7" w:rsidRPr="00CB09CE" w:rsidRDefault="00641663" w:rsidP="003F4C2D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Pr="0064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406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условиям, установленным статьей 4 Федерального закона от 24.07.2007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406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406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209-ФЗ «О развитии малого и среднего предпринимательства в Российской Федерации».</w:t>
      </w:r>
    </w:p>
    <w:p w:rsidR="00C4699C" w:rsidRDefault="002D5F72" w:rsidP="00C4699C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F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Участнику желательно иметь опыт выполнения аналогичных договоров  в сопоставимых с предметом закупки объемах (в денежном выражении) за последние 3 года</w:t>
      </w:r>
      <w:r w:rsidR="003F4C2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5F72" w:rsidRPr="002D5F72" w:rsidRDefault="002D5F72" w:rsidP="002D5F72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F7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Участнику желательно иметь положительную репутацию, подтвержденную отзывами о выполнении аналогичных договоров за последние 3 года.</w:t>
      </w:r>
    </w:p>
    <w:p w:rsidR="002D5F72" w:rsidRPr="002D5F72" w:rsidRDefault="002D5F72" w:rsidP="002D5F72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F72">
        <w:rPr>
          <w:rFonts w:ascii="Times New Roman" w:hAnsi="Times New Roman" w:cs="Times New Roman"/>
          <w:sz w:val="24"/>
          <w:szCs w:val="24"/>
        </w:rPr>
        <w:t xml:space="preserve">Требования к благонадежности Участника, </w:t>
      </w:r>
      <w:r>
        <w:rPr>
          <w:rFonts w:ascii="Times New Roman" w:hAnsi="Times New Roman" w:cs="Times New Roman"/>
          <w:sz w:val="24"/>
          <w:szCs w:val="24"/>
        </w:rPr>
        <w:t>членам коллективного Участника: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а) Участник должен дать согласие на проведение проверки благонадежности Службой экономической безопасности ОАО «Тюменьэнерго»;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б) Участник должен быть платежеспособным (в отношении Участника не должно быть возбуждено дело о банкротстве /Участник не должен быть признан в порядке, установленном действующим законодательством, несостоятельным (банкротом);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в) деятельность Участника должна быть безубыточной за последний завершенный год;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г) экономическая деятельность Участника не должна быть  приостановлена в административном порядке;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д) Участник не должен иметь задолженность по уплате налогов;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е) на имущество Участника не должен быть наложен арест;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ж) в отношении лиц, осуществляющих функции  исполнительного  органа управления Участника, лиц, входящих  в совет директоров (наблюдательный совет) Участника не должно быть применено административное наказание в виде дисквалификации;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5F72">
        <w:rPr>
          <w:rFonts w:ascii="Times New Roman" w:hAnsi="Times New Roman" w:cs="Times New Roman"/>
          <w:sz w:val="24"/>
          <w:szCs w:val="24"/>
        </w:rPr>
        <w:t>з) отсутствие сведений об Участнике закупки и привлекаемых им субподрядчиков в реестре недобросовестных поставщиков, предусмотренным Федеральным законом от 18.07.2011</w:t>
      </w:r>
      <w:r w:rsidR="00926BB1">
        <w:rPr>
          <w:rFonts w:ascii="Times New Roman" w:hAnsi="Times New Roman" w:cs="Times New Roman"/>
          <w:sz w:val="24"/>
          <w:szCs w:val="24"/>
        </w:rPr>
        <w:t xml:space="preserve"> </w:t>
      </w:r>
      <w:r w:rsidRPr="002D5F72">
        <w:rPr>
          <w:rFonts w:ascii="Times New Roman" w:hAnsi="Times New Roman" w:cs="Times New Roman"/>
          <w:sz w:val="24"/>
          <w:szCs w:val="24"/>
        </w:rPr>
        <w:t>г. № 223-ФЗ "О закупках товаров, работ, услуг отдельными видами юридических лиц", и в реестре недобросовестных поставщиков, предусмотренном Федеральным законом от 05.04.2013 N 44-ФЗ "О контрактной системе в сфере закупок товаров, работ, услуг для обеспечения государственных и муниципальных нужд";</w:t>
      </w:r>
      <w:proofErr w:type="gramEnd"/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и) руководитель, а также собственники (учредители, акционеры) и бенефициары (в том числе конечные) Участника не должны быть работниками ОАО «Россети», ДЗО (ВЗО) ОАО «Россети», а также родственниками работников ОАО «Россети», ДЗО (ВЗО) ОАО «Россети»;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к) Участник не должен быть аффилирован к другим Участникам закупки;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 xml:space="preserve">л) отсутствие у ОАО "Тюменьэнерго" информации о неисполнении/ненадлежащем исполнении Участником договорных обязательств по заключенным с ОАО «Тюменьэнерго», ОАО «Холдинг МРСК», дочерними обществами ОАО «Холдинг МРСК», а также ОАО «ФСК ЕЭС», дочерними обществами ОАО «ФСК ЕЭС»,  ОАО «Российские сети», дочерними обществами ОАО «Российские сети» договорам; 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м) отсутствие сведений о предстоящем исключении контрагента из ЕГРЮЛ/ЕГРИП;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н) отсутствие фактов предоставления Участником недостоверных сведений и документов в рамках закупочной процедуры;</w:t>
      </w:r>
    </w:p>
    <w:p w:rsidR="0007406D" w:rsidRPr="00CB09CE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F72">
        <w:rPr>
          <w:rFonts w:ascii="Times New Roman" w:hAnsi="Times New Roman" w:cs="Times New Roman"/>
          <w:sz w:val="24"/>
          <w:szCs w:val="24"/>
        </w:rPr>
        <w:t>Результат проверки благонадежности Участника, члена коллективного Участника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5F72">
        <w:rPr>
          <w:rFonts w:ascii="Times New Roman" w:hAnsi="Times New Roman" w:cs="Times New Roman"/>
          <w:sz w:val="24"/>
          <w:szCs w:val="24"/>
        </w:rPr>
        <w:t>закупки оформляется заключением СЭБ ОАО "Тюменьэнерго" и оспариванию не подлежит.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службы экономической безопасности ОАО "Тюменьэнерго" (СЭБ ОАО "Тюменьэнерго").</w:t>
      </w:r>
    </w:p>
    <w:p w:rsidR="0023117B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Участники запроса цен вправе получить от организатора исчерпывающую информацию по условиям и порядку проведения закупки (за исключением информации, носящей конфиденциальный характер или составляющую коммерческую тайну).</w:t>
      </w:r>
    </w:p>
    <w:p w:rsidR="004F333B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Запросы на разъяснение Документации по запросу цен должны быть направлены посредством функционала ЭТП ОАО «Россети» (</w:t>
      </w:r>
      <w:hyperlink r:id="rId14" w:history="1">
        <w:r w:rsidR="004F333B" w:rsidRPr="00CB09C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обязуется в разумный срок ответить на любой вопрос, который он получит не позднее, чем за 3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до истечения срока приема ценовых з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аявок. Организатор запроса цен оставляет за собой право (но не обязанность) ответа на вопрос, полученный в более поздний срок, если обстоятельства позволят Организатору запроса цен ответить на него в разумное время до установленного срока подачи 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ценовых заявок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6954C4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цен.</w:t>
      </w:r>
    </w:p>
    <w:p w:rsidR="00D96CF2" w:rsidRPr="00CB09CE" w:rsidRDefault="000405CE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Наименование, характеристики и количество поставляемых товаров,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доставки поставляемых товаров, а также сроки поставок товаров и пр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очие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условия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пределены в техническом задании -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ен.</w:t>
      </w:r>
    </w:p>
    <w:p w:rsidR="00D96CF2" w:rsidRPr="00CB09CE" w:rsidRDefault="00D96CF2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допускается подача заявок на отдельные позиции или часть объема по какой-либо из позиций перечня товаров, у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казанного в технической задании -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 к настоящей Документации по  запросу Цен.</w:t>
      </w:r>
      <w:proofErr w:type="gramEnd"/>
    </w:p>
    <w:p w:rsidR="00F1567E" w:rsidRPr="00CB09CE" w:rsidRDefault="00A91D27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Форма, сроки и порядок оплаты поставляемых товаров, а также прочие условия поставки определены в проекте договора, который будет 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 по итога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данного запроса цен - 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ен.</w:t>
      </w:r>
    </w:p>
    <w:p w:rsidR="00354AE3" w:rsidRPr="00CB09CE" w:rsidRDefault="00354AE3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Начальная (максимальная) цена договора (цена лота) 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указана в Извещении о проведении настоящего запроса цен</w:t>
      </w:r>
      <w:r w:rsidR="00E400C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24CD7" w:rsidRPr="00CB09CE" w:rsidRDefault="00D24CD7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Подача ценовых заявок осуществляется в электронном виде в соответствии с регламентом электронной торговой площадки ОАО «Россети» (www.b2b-mrsk.ru).</w:t>
      </w:r>
    </w:p>
    <w:p w:rsidR="00E400C2" w:rsidRPr="00CB09CE" w:rsidRDefault="00D24CD7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обязан разместить ценовую заявку </w:t>
      </w:r>
      <w:r w:rsidR="004936F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иные документы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объеме, в соответствии с требованиями </w:t>
      </w:r>
      <w:r w:rsidR="00F14D6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II. «Перечень документов, предоставляемых участниками закупки для подтверждения их соответствия установленным требованиям»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настоящей Документации по запросу цен в электронном виде при помощи функционала ЭТП ОАО «Россети» </w:t>
      </w:r>
      <w:r w:rsidR="007F5BC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(www.b2b-mrsk.ru)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срока окончания п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риема заявок, установленного в 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звещении о проведении запроса цен. Все требуемые документы предоставляются на ЭТП в отсканированном виде в доступном для прочтения формате (предпочтительнее формат *.pdf, формат: один файл – один документ).  При этом сканироваться документы должны после того, как они будут оформлены в соответствии с требованиями, указанными в настоящей Документации по запросу цен.</w:t>
      </w:r>
    </w:p>
    <w:p w:rsidR="00112BF8" w:rsidRPr="00CB09CE" w:rsidRDefault="00112BF8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правилами работы ЭТП ОАО «Россети» (</w:t>
      </w:r>
      <w:hyperlink r:id="rId15" w:history="1">
        <w:r w:rsidRPr="00CB09C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), заявка участника может содержать так называемые открытую и закрытую части:</w:t>
      </w:r>
    </w:p>
    <w:p w:rsidR="00112BF8" w:rsidRPr="00CB09CE" w:rsidRDefault="00112BF8" w:rsidP="0026615A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Открытая часть предложения участника содержит материалы, документы (файлы), не представляющие коммерческой тайны с точки зрения участника. Данная информация может быть доступна для ознакомления другими участниками процедуры;</w:t>
      </w:r>
    </w:p>
    <w:p w:rsidR="00112BF8" w:rsidRPr="00CB09CE" w:rsidRDefault="00112BF8" w:rsidP="0026615A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Закрытая часть предложения участника содержит материалы, документы (файлы), представляющие коммерческую тайну с точки зрения участника: в основном это технологические аспекты предлагаемой продукции.</w:t>
      </w:r>
    </w:p>
    <w:p w:rsidR="00112BF8" w:rsidRPr="00CB09CE" w:rsidRDefault="00112BF8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если предложение участника содержит закрытую часть, файлы закрытой части заявки целесообразно зашифровать паролем или иным способом закрытия информации. Пароль необходимо предоставить организатору в момент вскрытия конвертов.</w:t>
      </w:r>
    </w:p>
    <w:p w:rsidR="00112BF8" w:rsidRPr="00CB09CE" w:rsidRDefault="00112BF8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обязательном порядке, предоставлению в закрытой части заявки участника подлежат  документы  и сведения в соответствии с п. 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>4.1.7.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4.1.8., п.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>.2.1.5.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п. 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>.2.1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Раздела II. «Перечень документов, предоставляемых участниками закупки для подтверждения их соответствия установленным требованиям» настоящей Документации по запросу цен.</w:t>
      </w:r>
    </w:p>
    <w:p w:rsidR="005064E8" w:rsidRPr="00CB09CE" w:rsidRDefault="0091478D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запроса цен</w:t>
      </w:r>
      <w:r w:rsidR="00F34C5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истеме 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(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возможность предоставить 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одну ценовую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одной процедуры закупки. </w:t>
      </w:r>
    </w:p>
    <w:p w:rsidR="00880687" w:rsidRPr="00CB09CE" w:rsidRDefault="005064E8" w:rsidP="00E34B57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составе предложения участника фигурирует более одной цены (например, цена указана также и в файле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proofErr w:type="gramEnd"/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участника к запросу, загружаемом участником в с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истему) 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цена, указанная участником непосредственно на котировочной доске процедуры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закупки </w:t>
      </w:r>
      <w:r w:rsidR="00E34B57" w:rsidRP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(www.b2b-mrsk.ru)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130E" w:rsidRDefault="00880687" w:rsidP="005A130E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запроса цен имеет возможность объявить переторжку на запросной (котировочной) доске. Переторжка проводится только по одному параметру – по цене. </w:t>
      </w:r>
    </w:p>
    <w:p w:rsidR="001B689A" w:rsidRPr="005A130E" w:rsidRDefault="002E4B27" w:rsidP="005A130E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880687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запросе цен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оформлена по форме</w:t>
      </w:r>
      <w:r w:rsidR="002235E9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2235E9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81505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приведенной в разделе III. «Образцы форм документов, включаемых в предложение на поставку»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Документации запросу цен и быть дейс</w:t>
      </w:r>
      <w:r w:rsidR="005C058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твительной не менее чем 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90 календарных дней со дня, следующего за днем проведения процедуры вскрытия поступивших на запрос цен конвертов с ценовыми заявками (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казание меньшего срока действия может служить основанием для отклонения ценовой заявки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участника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характеристики. Заявка должна быть подписана лицом, имеющим право в соответствии с законодательством Российской Федерации действовать от лица Поставщика без доверенности, или надлежащим образом уполномоченным им лицом на основании доверенности (далее - уполномоченного лица). Заявка в обязательном п</w:t>
      </w:r>
      <w:r w:rsidR="007C21B0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орядке должна содержать 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цепочке собственников участника закупочной процедуры, включая бенефи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циаров (в том числе, конечных), </w:t>
      </w:r>
      <w:r w:rsidR="00683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форме 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683944">
        <w:rPr>
          <w:rFonts w:ascii="Times New Roman" w:eastAsia="Times New Roman" w:hAnsi="Times New Roman" w:cs="Times New Roman"/>
          <w:sz w:val="24"/>
          <w:szCs w:val="24"/>
          <w:lang w:eastAsia="ru-RU"/>
        </w:rPr>
        <w:t>я №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к настоящей Документации по запросу цен.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Заявка также должна быт</w:t>
      </w:r>
      <w:r w:rsidR="001B689A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ь скреплена печатью поставщика.</w:t>
      </w:r>
    </w:p>
    <w:p w:rsidR="001B689A" w:rsidRPr="00CB09CE" w:rsidRDefault="001B689A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входящие в заявку, должны быть подготовлены на русском языке. Все суммы денежных средств в документах, входящих в заявку, должны быть выражены в российских рублях.</w:t>
      </w:r>
    </w:p>
    <w:p w:rsidR="00D62030" w:rsidRPr="00CB09CE" w:rsidRDefault="00A02363" w:rsidP="00D6203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З</w:t>
      </w:r>
      <w:r w:rsidR="00A56E1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аявки должна включать все расходы на перевозку, страхование, уплату таможенных пошлин, налогов, сборов и других обязательных </w:t>
      </w:r>
      <w:r w:rsidR="00683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необходимых </w:t>
      </w:r>
      <w:r w:rsidR="00A56E1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платежей, стоимость всех сопутствующих работ (услуг), а также все скидки, предлагаемые поставщиком.</w:t>
      </w:r>
    </w:p>
    <w:p w:rsidR="00EF1A34" w:rsidRPr="00CB09CE" w:rsidRDefault="00A42552" w:rsidP="00612A7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</w:t>
      </w:r>
      <w:r w:rsidR="001E35E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обязаны</w:t>
      </w:r>
      <w:r w:rsidR="00EF1A3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7FE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 2</w:t>
      </w:r>
      <w:r w:rsidR="00EF1A3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1F7FE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</w:t>
      </w:r>
      <w:r w:rsidR="00EF1A3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х) рабочих дней посл</w:t>
      </w:r>
      <w:r w:rsidR="0063701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окончания процедуры открытого </w:t>
      </w:r>
      <w:r w:rsidR="00EF1A3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запроса цен в системе (www.b2b-mrsk.ru) направить заказчику </w:t>
      </w:r>
      <w:r w:rsidR="0056749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запроса цен</w:t>
      </w:r>
      <w:r w:rsidR="00EF1A3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  <w:r w:rsidR="001F7FE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средством электронной связи на </w:t>
      </w:r>
      <w:r w:rsidR="00D6203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E-mail: </w:t>
      </w:r>
      <w:hyperlink r:id="rId16" w:history="1">
        <w:r w:rsidR="00612A7D" w:rsidRPr="000C3EDD">
          <w:rPr>
            <w:rStyle w:val="a5"/>
          </w:rPr>
          <w:t>syukrinV@sures.te.ru</w:t>
        </w:r>
      </w:hyperlink>
      <w:r w:rsidR="00612A7D">
        <w:t xml:space="preserve"> </w:t>
      </w:r>
      <w:r w:rsidR="00D6203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ценовую</w:t>
      </w:r>
      <w:r w:rsidR="00EF1A3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</w:t>
      </w:r>
      <w:r w:rsidR="00D6203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EF1A3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оформленн</w:t>
      </w:r>
      <w:r w:rsidR="00D6203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="00EF1A3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форме </w:t>
      </w:r>
      <w:r w:rsidR="00683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F2531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30F2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2624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приведенной в разделе III. «Образцы форм документов, включаемых в предложение на поставку»</w:t>
      </w:r>
      <w:r w:rsidR="0056749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настоящей Документации запросу цен</w:t>
      </w:r>
      <w:r w:rsidR="00D6203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ценой, зафиксированной на запросной (котировочной) доске в системе.</w:t>
      </w:r>
      <w:r w:rsidR="001F7FE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F7FE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случае невыполнения указанного требования, заказчик оставляет за собой право отклонить ценовую заявку такого участника.</w:t>
      </w:r>
    </w:p>
    <w:p w:rsidR="006D2BD6" w:rsidRPr="00CB09CE" w:rsidRDefault="006D2BD6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закупки в срок, указанный в Извещении о проведении запроса цен, размещенном в системе (www.b2b-mrsk.ru), определит победителя запроса цен. </w:t>
      </w:r>
    </w:p>
    <w:p w:rsidR="006D2BD6" w:rsidRPr="00CB09CE" w:rsidRDefault="0041313F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 в запросе цен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признается участник процедуры закупки, подавший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заявку, которая отвечает всем требованиям, установленным в извещении о проведении запроса цен, и 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указана наиболее низкая цена </w:t>
      </w:r>
      <w:r w:rsidR="00683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поставки (цена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68394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4965" w:rsidRPr="00CB09CE" w:rsidRDefault="0041313F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предложении наиболее низкой цены договора несколькими участниками процедуры закупки победителем признается участник процедуры закупки,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ценовая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которого </w:t>
      </w:r>
      <w:r w:rsidR="00FE037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размещена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системе (www.b2b-mrsk.ru) на котировочной доске процедуры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ранее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х заявок других участников процедуры закупки.</w:t>
      </w:r>
    </w:p>
    <w:p w:rsidR="00124965" w:rsidRPr="00CB09CE" w:rsidRDefault="00124965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закупки может отклонить </w:t>
      </w:r>
      <w:r w:rsidR="00CD10D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ценовые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заявки, которые:</w:t>
      </w:r>
    </w:p>
    <w:p w:rsidR="00D34A78" w:rsidRPr="00CB09CE" w:rsidRDefault="00D34A78" w:rsidP="00D34A78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соответствуют требованиям настоящей Документации по запросу цен по существу; </w:t>
      </w:r>
    </w:p>
    <w:p w:rsidR="00D34A78" w:rsidRPr="00CB09CE" w:rsidRDefault="00D34A78" w:rsidP="00D34A78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поданы Участниками, которые не отвечают требованиям настоящей Документации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запросу цен; </w:t>
      </w:r>
    </w:p>
    <w:p w:rsidR="008A6D4C" w:rsidRDefault="00D34A78" w:rsidP="008A6D4C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содержат документы и сведения, требуемые в соответствии с условиями настоящей  Документации по запросу цен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A6D4C" w:rsidRDefault="008A6D4C" w:rsidP="008A6D4C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Pr="003755A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 очевидные арифметические или грамматические ошибки, с исправлением которых не согласился Участник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A6D4C" w:rsidRDefault="008A6D4C" w:rsidP="008A6D4C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</w:t>
      </w:r>
      <w:r w:rsidRPr="008A6D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поданы Участниками, не предоставившими документы и сведения, требуемые настоящей документацией, либо в представленных документах имеются недостоверные сведения об Участнике или о предлагаемой им продукции;</w:t>
      </w:r>
    </w:p>
    <w:p w:rsidR="00D34A78" w:rsidRPr="00CB09CE" w:rsidRDefault="008A6D4C" w:rsidP="008A6D4C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34A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содержат расписку Участника о согласии на проведение проверки </w:t>
      </w:r>
      <w:r w:rsidR="00D34A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СЭБ на предмет благонадежности;</w:t>
      </w:r>
    </w:p>
    <w:p w:rsidR="00D34A78" w:rsidRPr="00CB09CE" w:rsidRDefault="008A6D4C" w:rsidP="00D34A78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="00D34A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Участника запроса цен от СЭБ ОАО «Тюменьэнерго» получено отрицательное заключени</w:t>
      </w:r>
      <w:r w:rsidR="00D34A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 на предмет благонадежности; </w:t>
      </w:r>
    </w:p>
    <w:p w:rsidR="00D34A78" w:rsidRPr="00CB09CE" w:rsidRDefault="008A6D4C" w:rsidP="00D34A78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D34A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аффилированны</w:t>
      </w:r>
      <w:proofErr w:type="spellEnd"/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Организатором (Заказчиком);</w:t>
      </w:r>
    </w:p>
    <w:p w:rsidR="00D34A78" w:rsidRPr="00CB09CE" w:rsidRDefault="008A6D4C" w:rsidP="00D34A78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34A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аффилированны</w:t>
      </w:r>
      <w:proofErr w:type="spellEnd"/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другим Участникам запроса цен;</w:t>
      </w:r>
    </w:p>
    <w:p w:rsidR="00D34A78" w:rsidRPr="00CB09CE" w:rsidRDefault="008A6D4C" w:rsidP="00D34A78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D34A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наличия у ОАО «Тюменьэнерго» информации о неисполнении/ненадлежащем исполнении Участником договорных обязательств по заключенным с ОАО «Тюменьэнерго», ОАО «Холдинг МРСК», дочерними обществами ОАО «Холдинг МРСК», а также ОАО «ФСК ЕЭС», дочерними обществами ОАО «ФСК ЕЭС»,  ОАО «Российские сети», дочерними обществами ОАО</w:t>
      </w:r>
      <w:r w:rsidR="00D34A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«Российские сети» договорам;</w:t>
      </w:r>
    </w:p>
    <w:p w:rsidR="001438E8" w:rsidRPr="00CB09CE" w:rsidRDefault="008A6D4C" w:rsidP="00D34A78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D34A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1438E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наличия сведений об участнике закупки в реестре недобросовестных поставщиков, предусмотренном статьей 5 Федерального закона от 18.07.2011 г. № 223-ФЗ «О закупках товаров, работ, услуг отдельными видами юридических лиц», и в реестре недобросовестных поставщиков, предусмотренном Федеральным законом </w:t>
      </w:r>
      <w:r w:rsidR="00D34A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05 апреля 2013 г. № 44-ФЗ «О контрактной системе в сфере закупок товаров, работ, услуг для обеспечения государственных и муниципальных нужд»</w:t>
      </w:r>
      <w:r w:rsidR="001438E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4965" w:rsidRPr="00CB09CE" w:rsidRDefault="002E4D94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запроса цен </w:t>
      </w:r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отклонит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ценовую</w:t>
      </w:r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заявку Участника закупки, в случае  не предоставления документов и сведений в соответствии </w:t>
      </w:r>
      <w:r w:rsidR="00974F9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 п.</w:t>
      </w:r>
      <w:r w:rsidR="00050731">
        <w:rPr>
          <w:rFonts w:ascii="Times New Roman" w:eastAsia="Times New Roman" w:hAnsi="Times New Roman" w:cs="Times New Roman"/>
          <w:sz w:val="24"/>
          <w:szCs w:val="24"/>
          <w:lang w:eastAsia="ru-RU"/>
        </w:rPr>
        <w:t>п. 4.1.7. -</w:t>
      </w:r>
      <w:r w:rsidR="00974F9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4CD2"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 w:rsidR="00974F9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507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74F9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Раздела II. «Перечень документов, предоставляемых участниками закупки для подтверждения их соответствия установленным требованиям»</w:t>
      </w:r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всей цепочки собственников и бенефициаров (включая конечных)</w:t>
      </w:r>
      <w:r w:rsidR="00974F9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839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 приложения №</w:t>
      </w:r>
      <w:r w:rsidR="00974F9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к настоящей Документации по запросу цен</w:t>
      </w:r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F2F29" w:rsidRPr="00CB09CE" w:rsidRDefault="007F2F29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Договор между Заказчиком и Участником, чья </w:t>
      </w:r>
      <w:r w:rsidR="0032770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ценовая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признана лучшей, подписывается в течение </w:t>
      </w:r>
      <w:r w:rsidR="008A6D4C">
        <w:rPr>
          <w:rFonts w:ascii="Times New Roman" w:eastAsia="Times New Roman" w:hAnsi="Times New Roman" w:cs="Times New Roman"/>
          <w:sz w:val="24"/>
          <w:szCs w:val="24"/>
          <w:lang w:eastAsia="ru-RU"/>
        </w:rPr>
        <w:t>20 (два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дцати) дней с момен</w:t>
      </w:r>
      <w:r w:rsidR="0032770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определения лучшей ценовой з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</w:t>
      </w:r>
      <w:r w:rsidR="0032770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(определения победителя)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054F9" w:rsidRPr="00CB09CE" w:rsidRDefault="006054F9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запрос цен не является торг</w:t>
      </w:r>
      <w:r w:rsidR="009D73F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 (конкурсом, аукционом), и его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не регулируется статьями 447-449 части первой Гражданского кодекса Российской Федерации, п.2 ст. 3 Федерального закона от 18.07.2011 № 223-ФЗ «О закупках товаров, работ, услуг отдельными видами юридических лиц». Данная процедура запроса цен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заявок по любой причине или прекратить процедуру запроса цен в любой момент, не неся при этом никакой ответственности перед Участниками.</w:t>
      </w:r>
    </w:p>
    <w:p w:rsidR="000319FB" w:rsidRPr="00CB09CE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2A39" w:rsidRPr="00CB09CE" w:rsidRDefault="00262A39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7409" w:rsidRPr="00CB09CE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ДОКУМЕНТОВ, ПРЕДСТАВЛЯЕМЫХ УЧАСТНИКАМИ ЗАКУПКИ ДЛЯ ПОДТВЕРЖДЕНИЯ ИХ СООТВЕТСТВИЯ УСТАНОВЛЕННЫМ ТРЕБОВАНИЯМ </w:t>
      </w:r>
    </w:p>
    <w:p w:rsidR="00262A39" w:rsidRPr="00CB09CE" w:rsidRDefault="00262A39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723D" w:rsidRPr="00CB09CE" w:rsidRDefault="000319FB" w:rsidP="00AD37A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3C740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процедуры закупки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составе своей ценовой заявки </w:t>
      </w:r>
      <w:r w:rsidR="003C740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обязаны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в системе (</w:t>
      </w:r>
      <w:proofErr w:type="spellStart"/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="00AD37AA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proofErr w:type="spellEnd"/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3C740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сканированные </w:t>
      </w:r>
      <w:r w:rsidR="003C740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документов,</w:t>
      </w:r>
      <w:r w:rsidR="003C7409" w:rsidRPr="00CB09CE">
        <w:rPr>
          <w:rFonts w:ascii="Times New Roman" w:hAnsi="Times New Roman" w:cs="Times New Roman"/>
          <w:sz w:val="24"/>
          <w:szCs w:val="24"/>
        </w:rPr>
        <w:t xml:space="preserve"> подтверждающих соответствие участников требованиям, установленным в п.</w:t>
      </w:r>
      <w:r w:rsidR="00AD37AA" w:rsidRPr="00CB09CE">
        <w:rPr>
          <w:rFonts w:ascii="Times New Roman" w:hAnsi="Times New Roman" w:cs="Times New Roman"/>
          <w:sz w:val="24"/>
          <w:szCs w:val="24"/>
        </w:rPr>
        <w:t xml:space="preserve"> 6 Раздела I. «Общие положения»:</w:t>
      </w:r>
    </w:p>
    <w:p w:rsidR="003448A3" w:rsidRPr="00CB09CE" w:rsidRDefault="003448A3" w:rsidP="00AD37A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0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3"/>
        <w:gridCol w:w="7554"/>
      </w:tblGrid>
      <w:tr w:rsidR="00007A10" w:rsidRPr="00CB09CE" w:rsidTr="00291E45">
        <w:trPr>
          <w:trHeight w:val="322"/>
        </w:trPr>
        <w:tc>
          <w:tcPr>
            <w:tcW w:w="839" w:type="pct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1" w:type="pct"/>
            <w:vAlign w:val="center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Наименование предоставляемых документов</w:t>
            </w:r>
          </w:p>
        </w:tc>
      </w:tr>
      <w:tr w:rsidR="00AA328C" w:rsidRPr="00CB09CE" w:rsidTr="00291E45">
        <w:trPr>
          <w:trHeight w:val="322"/>
        </w:trPr>
        <w:tc>
          <w:tcPr>
            <w:tcW w:w="839" w:type="pct"/>
          </w:tcPr>
          <w:p w:rsidR="003448A3" w:rsidRPr="00CB09CE" w:rsidRDefault="003448A3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7A10" w:rsidRPr="00CB09CE" w:rsidRDefault="00007A10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007A10" w:rsidRPr="00CB09CE" w:rsidRDefault="00007A10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1" w:type="pct"/>
            <w:vAlign w:val="center"/>
          </w:tcPr>
          <w:p w:rsidR="003448A3" w:rsidRPr="00CB09CE" w:rsidRDefault="00F27224" w:rsidP="00F27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Документы, подтверждающие соответствие коммерческого и технического предложения </w:t>
            </w:r>
            <w:r w:rsidR="002728B7" w:rsidRPr="00CB09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Участника </w:t>
            </w:r>
            <w:r w:rsidRPr="00CB09C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требованиям Документации по запросу цен</w:t>
            </w:r>
          </w:p>
        </w:tc>
      </w:tr>
      <w:tr w:rsidR="00AA328C" w:rsidRPr="00CB09CE" w:rsidTr="003448A3">
        <w:trPr>
          <w:trHeight w:val="322"/>
        </w:trPr>
        <w:tc>
          <w:tcPr>
            <w:tcW w:w="839" w:type="pct"/>
            <w:vAlign w:val="center"/>
          </w:tcPr>
          <w:p w:rsidR="003448A3" w:rsidRPr="00CB09CE" w:rsidRDefault="00007A10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291E4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61" w:type="pct"/>
            <w:vAlign w:val="center"/>
          </w:tcPr>
          <w:p w:rsidR="00C505E3" w:rsidRPr="00CB09CE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Ценовая заявка</w:t>
            </w:r>
            <w:r w:rsidR="003448A3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 </w:t>
            </w:r>
            <w:r w:rsidR="00A07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3448A3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BC2895" w:rsidRPr="00CB09CE" w:rsidRDefault="00BC2895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2895" w:rsidRPr="00CB09CE" w:rsidRDefault="00BC2895" w:rsidP="0069797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Участники обязаны в течение 2 (двух) рабочих дней после окончания процедуры открытого запроса цен в системе (www.b2b-mrsk.ru) направить заказчику запроса цен посредством электронной связи на E-mail: </w:t>
            </w:r>
            <w:hyperlink r:id="rId17" w:history="1">
              <w:r w:rsidR="00612A7D" w:rsidRPr="000C3EDD">
                <w:rPr>
                  <w:rStyle w:val="a5"/>
                </w:rPr>
                <w:t>syukrinV@sures.te.ru</w:t>
              </w:r>
            </w:hyperlink>
            <w:r w:rsidR="00612A7D"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ценовую заявку, оформленную по форме </w:t>
            </w:r>
            <w:r w:rsidR="00A07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приведенной в разделе III. «Образцы форм документов, включаемых в предложение на поставку» настоящей Документации запросу цен с ценой, зафиксированной на запросной (котировочной) доске в системе. В случае невыполнения указанного требования, заказчик оставляет за собой право отклонить ценовую заявку такого участника.</w:t>
            </w:r>
          </w:p>
        </w:tc>
      </w:tr>
      <w:tr w:rsidR="001B399C" w:rsidRPr="00CB09CE" w:rsidTr="003448A3">
        <w:trPr>
          <w:trHeight w:val="322"/>
        </w:trPr>
        <w:tc>
          <w:tcPr>
            <w:tcW w:w="839" w:type="pct"/>
            <w:vAlign w:val="center"/>
          </w:tcPr>
          <w:p w:rsidR="001B399C" w:rsidRPr="00CB09CE" w:rsidRDefault="001B399C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61" w:type="pct"/>
            <w:vAlign w:val="center"/>
          </w:tcPr>
          <w:p w:rsidR="001B399C" w:rsidRPr="001B399C" w:rsidRDefault="00C23420" w:rsidP="001B3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1B399C" w:rsidRPr="001B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случае предложения Участником в рамках закупочной процедуры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параметров </w:t>
            </w:r>
            <w:r w:rsidR="001B399C" w:rsidRPr="001B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отличных</w:t>
            </w:r>
            <w:r w:rsidR="0005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указанных в приложении 1 к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ехническому заданию</w:t>
            </w:r>
            <w:r w:rsidR="0005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«Характеристики и требования к поставляемому оборудованию, материалам» </w:t>
            </w:r>
            <w:r w:rsidR="001B399C" w:rsidRPr="001B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обязан заполнить </w:t>
            </w:r>
            <w:r w:rsidR="0005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столбец «Предлагаемое значение параметра», приложения</w:t>
            </w:r>
            <w:r w:rsidR="001B399C" w:rsidRPr="001B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№1</w:t>
            </w:r>
            <w:r w:rsidR="00353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Техническому заданию,</w:t>
            </w:r>
            <w:r w:rsidR="001B399C" w:rsidRPr="001B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предоставить их Заказчику в составе свое</w:t>
            </w:r>
            <w:r w:rsidR="001B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1B399C" w:rsidRPr="001B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B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ценовой заявки</w:t>
            </w:r>
            <w:r w:rsidR="001B399C" w:rsidRPr="001B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1B399C" w:rsidRPr="00CB09CE" w:rsidRDefault="001B399C" w:rsidP="00055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отсутствия в составе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ценовой заявки</w:t>
            </w:r>
            <w:r w:rsidRPr="001B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участника </w:t>
            </w:r>
            <w:r w:rsidR="0005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заполненного предлагаемого значения параметра</w:t>
            </w:r>
            <w:r w:rsidRPr="001B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будет считаться, что Участник  предлагает к поставке </w:t>
            </w:r>
            <w:r w:rsidR="00AD0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</w:t>
            </w:r>
            <w:r w:rsidRPr="001B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 соответствии с требуемым значением параметра</w:t>
            </w:r>
            <w:r w:rsidRPr="001B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(приложение 1 к </w:t>
            </w:r>
            <w:r w:rsidR="0005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Техническому заданию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1B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B0BAD" w:rsidRPr="00CB09CE" w:rsidTr="003448A3">
        <w:trPr>
          <w:trHeight w:val="322"/>
        </w:trPr>
        <w:tc>
          <w:tcPr>
            <w:tcW w:w="839" w:type="pct"/>
            <w:vAlign w:val="center"/>
          </w:tcPr>
          <w:p w:rsidR="00CB0BAD" w:rsidRPr="00CB09CE" w:rsidRDefault="00CB0BAD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</w:t>
            </w:r>
          </w:p>
        </w:tc>
        <w:tc>
          <w:tcPr>
            <w:tcW w:w="4161" w:type="pct"/>
            <w:vAlign w:val="center"/>
          </w:tcPr>
          <w:p w:rsidR="00CB0BAD" w:rsidRDefault="00CB0BAD" w:rsidP="001B3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Сертификаты соответствия на товар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AA328C" w:rsidRPr="00CB09CE" w:rsidTr="003448A3">
        <w:trPr>
          <w:trHeight w:val="322"/>
        </w:trPr>
        <w:tc>
          <w:tcPr>
            <w:tcW w:w="839" w:type="pct"/>
            <w:vAlign w:val="center"/>
          </w:tcPr>
          <w:p w:rsidR="00F27224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61" w:type="pct"/>
            <w:vAlign w:val="center"/>
          </w:tcPr>
          <w:p w:rsidR="00F27224" w:rsidRPr="00CB09CE" w:rsidRDefault="00F27224" w:rsidP="00F27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Документы, подтверждающие правоспособность Участника</w:t>
            </w: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членов коллективного участника:</w:t>
            </w:r>
          </w:p>
        </w:tc>
      </w:tr>
      <w:tr w:rsidR="00BC2895" w:rsidRPr="00CB09CE" w:rsidTr="003448A3">
        <w:trPr>
          <w:trHeight w:val="322"/>
        </w:trPr>
        <w:tc>
          <w:tcPr>
            <w:tcW w:w="839" w:type="pct"/>
            <w:vAlign w:val="center"/>
          </w:tcPr>
          <w:p w:rsidR="00BC2895" w:rsidRPr="00CB09CE" w:rsidRDefault="00007A10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161" w:type="pct"/>
            <w:vAlign w:val="center"/>
          </w:tcPr>
          <w:p w:rsidR="00007A10" w:rsidRPr="00007A10" w:rsidRDefault="00007A10" w:rsidP="00007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Учредительные документы Участника в действующей редакции – Устав, Положение и др.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сканированные копии</w:t>
            </w:r>
            <w:r w:rsidRPr="0000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BC2895" w:rsidRPr="00CB09CE" w:rsidRDefault="00007A10" w:rsidP="00007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Если контрагентом является индивидуальный предприниматель – паспорт (сканированная копия).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A328C" w:rsidRPr="00CB09CE" w:rsidTr="003448A3">
        <w:trPr>
          <w:trHeight w:val="322"/>
        </w:trPr>
        <w:tc>
          <w:tcPr>
            <w:tcW w:w="839" w:type="pct"/>
            <w:vAlign w:val="center"/>
          </w:tcPr>
          <w:p w:rsidR="00714519" w:rsidRPr="00CB09CE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07A10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4161" w:type="pct"/>
            <w:vAlign w:val="center"/>
          </w:tcPr>
          <w:p w:rsidR="00BC2895" w:rsidRPr="00BC2895" w:rsidRDefault="00BC2895" w:rsidP="00BC2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заявка Участника, иные документы в рамках закупочной процедуры (в том числе, документы в составе заявки и документы по итогам закупочной процедуры), Договор по результатам закупочной процедуры подписывается представителем Участника, который не является лицом, осуществляющим функции единоличного исполнительного органа (руководителем) Участника, предоставляется:</w:t>
            </w:r>
          </w:p>
          <w:p w:rsidR="00BC2895" w:rsidRPr="00BC2895" w:rsidRDefault="00BC2895" w:rsidP="00BC2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доверенность, подтверждающая полномочия такого лица на совершение вышеуказанных действий;</w:t>
            </w:r>
          </w:p>
          <w:p w:rsidR="00BC2895" w:rsidRPr="00BC2895" w:rsidRDefault="00BC2895" w:rsidP="00BC2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договор о передаче полномочий исполнительного органа Участника управляющей организации/управляющему (в случае, если документы подписаны представителем управляющей организации/ управляющим);</w:t>
            </w:r>
          </w:p>
          <w:p w:rsidR="00714519" w:rsidRPr="00CB09CE" w:rsidRDefault="00BC2895" w:rsidP="00007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выписка из ЕГРЮЛ управляющей организации/ выписка из ЕГРИП управляющего, выданная не ранее чем за шесть месяцев до даты начала срока подачи заявок на участие в закупке (в случае, если документы подписаны представителем управляющей организации/ управляющим) </w:t>
            </w:r>
            <w:r w:rsidR="00714519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</w:t>
            </w:r>
            <w:r w:rsidR="00007A10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="00714519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копи</w:t>
            </w:r>
            <w:r w:rsidR="00007A10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714519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007A10" w:rsidRPr="00CB09CE" w:rsidTr="00ED0269">
        <w:trPr>
          <w:trHeight w:val="2187"/>
        </w:trPr>
        <w:tc>
          <w:tcPr>
            <w:tcW w:w="839" w:type="pct"/>
            <w:vAlign w:val="center"/>
          </w:tcPr>
          <w:p w:rsidR="00007A10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161" w:type="pct"/>
            <w:vAlign w:val="center"/>
          </w:tcPr>
          <w:p w:rsidR="00007A10" w:rsidRPr="00ED0269" w:rsidRDefault="00007A10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</w:t>
            </w:r>
            <w:r w:rsidR="00E7427F"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7427F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(сканированная копия).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07A10" w:rsidRPr="00CB09CE" w:rsidTr="003448A3">
        <w:trPr>
          <w:trHeight w:val="322"/>
        </w:trPr>
        <w:tc>
          <w:tcPr>
            <w:tcW w:w="839" w:type="pct"/>
            <w:vAlign w:val="center"/>
          </w:tcPr>
          <w:p w:rsidR="00007A10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161" w:type="pct"/>
            <w:vAlign w:val="center"/>
          </w:tcPr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юридических лиц - Справка в свободной форме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лица. В справке должны быть указаны следующие сведения: 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предмет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цена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крупной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сделки, в совершении которой имеется заинтересованность;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сведения о наличии/отсутствии признаков сделки, требующей предварительного одобрения компетентным органом юридического лица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.*</w:t>
            </w:r>
          </w:p>
          <w:p w:rsidR="00007A10" w:rsidRPr="00CB09CE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равки предусмотрены в форме </w:t>
            </w:r>
            <w:r w:rsidR="00A07F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№ 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3 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D0269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007A10"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</w:tc>
      </w:tr>
      <w:tr w:rsidR="00007A10" w:rsidRPr="00CB09CE" w:rsidTr="003448A3">
        <w:trPr>
          <w:trHeight w:val="322"/>
        </w:trPr>
        <w:tc>
          <w:tcPr>
            <w:tcW w:w="839" w:type="pct"/>
            <w:vAlign w:val="center"/>
          </w:tcPr>
          <w:p w:rsidR="00007A10" w:rsidRPr="00CB09CE" w:rsidRDefault="00ED0269" w:rsidP="00ED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161" w:type="pct"/>
            <w:vAlign w:val="center"/>
          </w:tcPr>
          <w:p w:rsidR="00E7427F" w:rsidRPr="00E7427F" w:rsidRDefault="00E7427F" w:rsidP="00E74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Разрешение компетентного органа Участника на совершение крупной сделки (в случаях, предусмотренных действующим законодательством РФ или учредительными документами Участника)  (оригинал решения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 одобрении компетентным органом Участника сделки  либо оригинал выписки из решения, удостоверенные печатью Участника).*</w:t>
            </w:r>
          </w:p>
          <w:p w:rsidR="00007A10" w:rsidRPr="00CB09CE" w:rsidRDefault="00E7427F" w:rsidP="00E74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 резолютивной части решения предусмотрены в фор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ме </w:t>
            </w:r>
            <w:r w:rsidR="00A07F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№ 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7A10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07A10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007A10"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2.6.</w:t>
            </w:r>
          </w:p>
        </w:tc>
        <w:tc>
          <w:tcPr>
            <w:tcW w:w="4161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сделки, в отношении которой имеется заинтересованность (в случаях, предусмотренных действующим законодательством РФ или учредительными документами Участника)  (оригинал решения об одобрении компетентным органом Участника сделки  либо оригинал выписки из решения, удостоверенные печатью Участника)*.</w:t>
            </w:r>
          </w:p>
          <w:p w:rsidR="00E7427F" w:rsidRPr="00ED0269" w:rsidRDefault="00ED0269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 резолютивной части решения предусмотрены в фор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ме </w:t>
            </w:r>
            <w:r w:rsidR="00A07F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161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в случаях, когда в соответствии с учредительными документами Участника требуется одобрение сделки компетентным органом Участника (кроме крупных сделок/сделок с заинтересованностью) (оригинал решения об одобрении компетентным органом Участника либо оригинал выписки из решения, удостоверенные печатью Участника).*</w:t>
            </w:r>
          </w:p>
          <w:p w:rsidR="00E7427F" w:rsidRPr="00ED0269" w:rsidRDefault="00ED0269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 резолютивной части решения предусмотрены в фор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ме </w:t>
            </w:r>
            <w:r w:rsidR="00A07F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E7427F" w:rsidRPr="00CB09CE" w:rsidTr="005118D1">
        <w:trPr>
          <w:trHeight w:val="841"/>
        </w:trPr>
        <w:tc>
          <w:tcPr>
            <w:tcW w:w="839" w:type="pct"/>
            <w:vAlign w:val="center"/>
          </w:tcPr>
          <w:p w:rsidR="00E7427F" w:rsidRPr="00CB09CE" w:rsidRDefault="00ED0269" w:rsidP="00ED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FC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В случае, если на стороне Участника закупки выступает несколько юридических лиц/физических лиц (коллективный участник закупки), Участником предоставляется заключенное между ними соглашение, соответствующее нормам Гражданского кодекса РФ (нотариально удостоверенное</w:t>
            </w:r>
            <w:r w:rsidR="00ED0269">
              <w:rPr>
                <w:rFonts w:ascii="Times New Roman" w:hAnsi="Times New Roman" w:cs="Times New Roman"/>
                <w:sz w:val="24"/>
                <w:szCs w:val="24"/>
              </w:rPr>
              <w:t>, 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). В соглашении должна быть указана цель -  участие в данной закупочной процедуре, заключение и исполнение договора по результатам закупки. В соглашении должны быть определены следующие существенные для ОАО «Тюменьэнерго» условия:</w:t>
            </w:r>
          </w:p>
          <w:p w:rsidR="00E7427F" w:rsidRPr="00CB09CE" w:rsidRDefault="00E7427F" w:rsidP="00FC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- установлен Лидер коллективного участника;</w:t>
            </w:r>
          </w:p>
          <w:p w:rsidR="00E7427F" w:rsidRPr="00CB09CE" w:rsidRDefault="00E7427F" w:rsidP="00FC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- обязанности Лидера по подписанию по своему усмотрению и от своего имени заявки, по подаче заявки и иных документов в рамках закупочной процедуры;</w:t>
            </w:r>
          </w:p>
          <w:p w:rsidR="00E7427F" w:rsidRPr="00CB09CE" w:rsidRDefault="00E7427F" w:rsidP="00FC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- четкое распределение объемов выполняемых работ между каждым членом Коллективного участника (в точном соответствии с Планом  распределения выполнения объемов поставок (работ, услуг) между членами коллективного участника (План распределения выполнения объемов поставок (работ, услуг) между членами коллек</w:t>
            </w:r>
            <w:r w:rsidR="00ED0269">
              <w:rPr>
                <w:rFonts w:ascii="Times New Roman" w:hAnsi="Times New Roman" w:cs="Times New Roman"/>
                <w:sz w:val="24"/>
                <w:szCs w:val="24"/>
              </w:rPr>
              <w:t xml:space="preserve">тивного участника - форма </w:t>
            </w:r>
            <w:r w:rsidR="00A07FD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1027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), а также сроков </w:t>
            </w:r>
            <w:r w:rsidR="00A07FDE">
              <w:rPr>
                <w:rFonts w:ascii="Times New Roman" w:hAnsi="Times New Roman" w:cs="Times New Roman"/>
                <w:sz w:val="24"/>
                <w:szCs w:val="24"/>
              </w:rPr>
              <w:t>поставки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E7427F" w:rsidRPr="00CB09CE" w:rsidRDefault="00E7427F" w:rsidP="00FC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34CD2">
              <w:rPr>
                <w:rFonts w:ascii="Times New Roman" w:hAnsi="Times New Roman" w:cs="Times New Roman"/>
                <w:sz w:val="24"/>
                <w:szCs w:val="24"/>
              </w:rPr>
              <w:t xml:space="preserve"> об осуществлении Лидером</w:t>
            </w:r>
            <w:r w:rsidR="00B34CD2" w:rsidRPr="00B34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платежей в рамках закупочной процедуры;</w:t>
            </w:r>
          </w:p>
          <w:p w:rsidR="00E7427F" w:rsidRPr="00CB09CE" w:rsidRDefault="00E7427F" w:rsidP="00FC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- об осуществлении Лидером прав и обязанностей участника закупочной процедуры в соответствии с положениями закупочной (конкурсной) документации, в том числе, право Лидера на участие в объявляемых ОАО «Тюменьэнерго» переторжках с правом снижения цены, указанной в первоначальной заявке;</w:t>
            </w:r>
          </w:p>
          <w:p w:rsidR="00E7427F" w:rsidRPr="00CB09CE" w:rsidRDefault="00E7427F" w:rsidP="00FC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- предусмотрена обязанность Лидера в случае победы по итогам закупочной конкурентной  процедуры по заключению от своего имени  договора и исполнению Лидером всех условий договора, а также по подписанию от своего имени документов, оформляемых в процессе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исполнения обязательств по договору.   </w:t>
            </w:r>
          </w:p>
          <w:p w:rsidR="00E7427F" w:rsidRPr="00CB09CE" w:rsidRDefault="00E7427F" w:rsidP="00FC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Иные условия соглашения не являются обязательными для ОАО «Тюменьэнерго» и не влекут для него каких-либо обязательств, в том числе, по включению в проект договора, заключаемого по итогам закупочной конкурентной процедуры, условий, отличающихся от условий, предусмотренных  закупочной (конкурсной) документацией.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ED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C82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документы для Участника закупки и членов коллективного участника: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E74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Справка Участника/члена коллективного Участника закупки о принадлежности к субъектам малого и среднего пред</w:t>
            </w:r>
            <w:r w:rsidR="00866E8B">
              <w:rPr>
                <w:rFonts w:ascii="Times New Roman" w:hAnsi="Times New Roman" w:cs="Times New Roman"/>
                <w:sz w:val="24"/>
                <w:szCs w:val="24"/>
              </w:rPr>
              <w:t xml:space="preserve">принимательства (форма </w:t>
            </w:r>
            <w:r w:rsidR="00A07FD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866E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57973"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57973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457973"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161" w:type="pct"/>
            <w:vAlign w:val="center"/>
          </w:tcPr>
          <w:p w:rsidR="00E7427F" w:rsidRPr="00E17982" w:rsidRDefault="00E17982" w:rsidP="00E179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9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Копия сведений о среднесписочной численности работников за два предшествующих календарных года (для организаций, осуществляющих деятельность в течение менее двух календарных лет, – за период, прошедший со дня их государственной регистрации), представленных в налоговый орган в соответствии с  пунктом 3 статьи 80 Налогового кодекса Российской Федерации, заверенная руководителем. В случае если в указанный период индивидуальный предприниматель не привлекал наемных работников,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457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Копия годовой бухгалтерской (финансовой) отчетности (бухгалтерский баланс, отчет о финансовых результатах)  за два предшествующих календарных года, за завершившийся отчетный период текущего года (3 месяца, 6 месяцев, 9 месяцев) (для организаций, осуществляющих деятельность в течение менее двух календарных лет,  – за период, прошедший со дня их государственной регистрации), заверенная руководителем.  В случае если в соответствии с законодательством Российской Федерации о налогах и сборах индивидуальный предприниматель ведет учет доходов или доходов и расходов и (или) иных объектов налогообложения в порядке, установленном указанным законодательством, индивидуальный предприниматель вправе включить в заявку на участие в закупке иной документ, содержащий информацию о выручке от реализации товаров (работ, услуг) без учета налога на добавленную стоимость или балансовой стоимости активов (остаточной стоимости основных средств и нематериальных активов) и заверенный таким индивидуальным предпринимателем</w:t>
            </w:r>
            <w:r w:rsidR="00457973"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57973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сканированные копии</w:t>
            </w:r>
            <w:r w:rsidR="00457973"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161" w:type="pct"/>
            <w:vAlign w:val="center"/>
          </w:tcPr>
          <w:p w:rsidR="00E7427F" w:rsidRPr="00CB09CE" w:rsidRDefault="00457973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референции банка, выданной не ранее, чем за 30 календарных дней до истечения срока окончания приема конкурентных заявок,  в которой указываются все открытые счета, факты нарушения контрагентом платежных обязательств, обороты по счетам (за последний год до  даты получения референции), характеристика контрагента от банка, информация об аресте счетов 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427F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161" w:type="pct"/>
            <w:vAlign w:val="center"/>
          </w:tcPr>
          <w:p w:rsidR="00E7427F" w:rsidRPr="00CB09CE" w:rsidRDefault="00457973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об отсутствии задолженности по уплате налогов, сборов, страховых взносов, пеней и налоговых санкций  в соответствии с действующим законодательством Российской Федерации, выданная соответствующими подразделениями Федеральной налоговой службы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ранее чем за 30 дней до срока окончания подачи Заявок с указанием, что Участник не имеет неисполненной обязанности по уплате налогов, сборов, страховых взносов, пеней и налоговых санкций</w:t>
            </w:r>
            <w:r w:rsidR="00E7427F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427F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3.6.</w:t>
            </w:r>
          </w:p>
        </w:tc>
        <w:tc>
          <w:tcPr>
            <w:tcW w:w="4161" w:type="pct"/>
            <w:vAlign w:val="center"/>
          </w:tcPr>
          <w:p w:rsidR="00E7427F" w:rsidRPr="00CB09CE" w:rsidRDefault="00457973" w:rsidP="00457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Анкета Участника/члена коллективного Участника закупки </w:t>
            </w:r>
            <w:r w:rsidR="00E7427F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 w:rsidR="00A07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E7427F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427F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Расписка о согласии на проведение проверки Службой экономической безопасности  ОАО «Тюменьэнерго» на предмет благонадежности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B615A8" w:rsidRPr="00CB09CE" w:rsidTr="003448A3">
        <w:trPr>
          <w:trHeight w:val="322"/>
        </w:trPr>
        <w:tc>
          <w:tcPr>
            <w:tcW w:w="839" w:type="pct"/>
            <w:vAlign w:val="center"/>
          </w:tcPr>
          <w:p w:rsidR="00B615A8" w:rsidRDefault="00B615A8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161" w:type="pct"/>
            <w:vAlign w:val="center"/>
          </w:tcPr>
          <w:p w:rsidR="00B615A8" w:rsidRPr="00B615A8" w:rsidRDefault="00B615A8" w:rsidP="00B615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Справка о перечне и годовых объемах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участником/</w:t>
            </w: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членом коллективного Участника аналогичных договоров (форма </w:t>
            </w:r>
            <w:r w:rsidR="00A07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B615A8" w:rsidRPr="00CB09CE" w:rsidTr="003448A3">
        <w:trPr>
          <w:trHeight w:val="322"/>
        </w:trPr>
        <w:tc>
          <w:tcPr>
            <w:tcW w:w="839" w:type="pct"/>
            <w:vAlign w:val="center"/>
          </w:tcPr>
          <w:p w:rsidR="00B615A8" w:rsidRDefault="00B615A8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4161" w:type="pct"/>
            <w:vAlign w:val="center"/>
          </w:tcPr>
          <w:p w:rsidR="00B615A8" w:rsidRPr="00B615A8" w:rsidRDefault="00B615A8" w:rsidP="00B615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Отзывы Заказчиков по аналогичным работам, выполненным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участником/</w:t>
            </w: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членом коллективного Участника за последние 3 года.</w:t>
            </w:r>
          </w:p>
          <w:p w:rsidR="00B615A8" w:rsidRPr="00B615A8" w:rsidRDefault="00B615A8" w:rsidP="00B615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Отзыв должен быть оформлен на официальном бланке с исходящим номером и подписью уполномоченного лица (заверенные копии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</w:t>
            </w: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иком, членом коллективного Участника)</w:t>
            </w:r>
          </w:p>
        </w:tc>
      </w:tr>
      <w:tr w:rsidR="0010274A" w:rsidRPr="00CB09CE" w:rsidTr="003448A3">
        <w:trPr>
          <w:trHeight w:val="322"/>
        </w:trPr>
        <w:tc>
          <w:tcPr>
            <w:tcW w:w="839" w:type="pct"/>
            <w:vAlign w:val="center"/>
          </w:tcPr>
          <w:p w:rsidR="0010274A" w:rsidRDefault="0010274A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3.11.</w:t>
            </w:r>
          </w:p>
        </w:tc>
        <w:tc>
          <w:tcPr>
            <w:tcW w:w="4161" w:type="pct"/>
            <w:vAlign w:val="center"/>
          </w:tcPr>
          <w:p w:rsidR="0010274A" w:rsidRPr="00B615A8" w:rsidRDefault="005C40A8" w:rsidP="005C40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Toc384116380"/>
            <w:r w:rsidRPr="005C4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распределения выполнения объемов поставок (работ, услуг) </w:t>
            </w:r>
            <w:r w:rsidRPr="005C4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между членами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коллективного участника (форма </w:t>
            </w:r>
            <w:r w:rsidR="00A07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5C4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bookmarkEnd w:id="4"/>
          </w:p>
        </w:tc>
      </w:tr>
      <w:tr w:rsidR="00457973" w:rsidRPr="00CB09CE" w:rsidTr="003448A3">
        <w:trPr>
          <w:trHeight w:val="322"/>
        </w:trPr>
        <w:tc>
          <w:tcPr>
            <w:tcW w:w="839" w:type="pct"/>
            <w:vAlign w:val="center"/>
          </w:tcPr>
          <w:p w:rsidR="00457973" w:rsidRPr="00CB09CE" w:rsidRDefault="0010274A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  <w:r w:rsid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61" w:type="pct"/>
            <w:vAlign w:val="center"/>
          </w:tcPr>
          <w:p w:rsidR="00457973" w:rsidRPr="00CB09CE" w:rsidRDefault="00457973" w:rsidP="00344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документы, которые, по мнению Участника,  подтверждают его соответствие установленным требованиям, с соответствующими комментариями, разъясняющими цель предоставления этих документов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сканированные копии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61" w:type="pct"/>
            <w:vAlign w:val="center"/>
          </w:tcPr>
          <w:p w:rsidR="003804E5" w:rsidRPr="00960454" w:rsidRDefault="003804E5" w:rsidP="003804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0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 в отношении всей цепочки собственников, включая бенефициаров (</w:t>
            </w:r>
            <w:r w:rsidR="009604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конечных) участника, члена коллективного у</w:t>
            </w:r>
            <w:r w:rsidRPr="00380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частника</w:t>
            </w:r>
            <w:r w:rsidR="00960454" w:rsidRPr="009604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3804E5" w:rsidRPr="003804E5" w:rsidRDefault="003804E5" w:rsidP="003804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0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Данные документы предоставляются в закрытой* части заявки участника в соответствии с функционалом ЭТП ОАО «</w:t>
            </w:r>
            <w:proofErr w:type="spellStart"/>
            <w:r w:rsidRPr="00380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 w:rsidRPr="00380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 (www.b2b-mrsk.ru)</w:t>
            </w:r>
          </w:p>
          <w:p w:rsidR="003804E5" w:rsidRPr="00960454" w:rsidRDefault="003804E5" w:rsidP="003804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80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(контактное лицо по данному разделу:</w:t>
            </w:r>
            <w:proofErr w:type="gramEnd"/>
            <w:r w:rsidRPr="00380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Барков Николай Иванович,</w:t>
            </w:r>
            <w:r w:rsidR="00960454">
              <w:t xml:space="preserve"> </w:t>
            </w:r>
            <w:r w:rsidR="00960454" w:rsidRPr="009604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тел.</w:t>
            </w:r>
            <w:proofErr w:type="gramStart"/>
            <w:r w:rsidR="00960454" w:rsidRPr="009604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:</w:t>
            </w:r>
            <w:proofErr w:type="gramEnd"/>
            <w:r w:rsidR="00960454" w:rsidRPr="009604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(3462) 77-34-74 ).</w:t>
            </w:r>
          </w:p>
          <w:p w:rsidR="00E7427F" w:rsidRPr="00CB09CE" w:rsidRDefault="003804E5" w:rsidP="00960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0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соответствии с Единым Регламентом Системы ЭТП ОАО «</w:t>
            </w:r>
            <w:proofErr w:type="spellStart"/>
            <w:r w:rsidRPr="00380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 w:rsidRPr="00380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(www.b2b-mrsk.ru), заявка участника может содержать закрытую часть предложения участника, в состав которой входят материалы, документы (файлы), представляющие коммерческую </w:t>
            </w:r>
            <w:r w:rsidR="002E72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тайну с точки зрения участника.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8B2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Участника закупки и членов коллективного участника: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Учредительные документы Участника в действующей редакции – Устав, Положение и др.  (сканированная копия);</w:t>
            </w:r>
          </w:p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б) Если контрагентом является индивидуальный предприниматель – копия его паспорта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4.1.2.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лиц - Свидетельств</w:t>
            </w:r>
            <w:r w:rsidR="00931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о государственной регистрации </w:t>
            </w:r>
            <w:r w:rsidR="009312E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копия).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индивидуальных предпринимателей - Свидетельство о государственной регистрации данного лица в качестве индивидуального предпринимателя (сканированная копия).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4.1.3.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Свидетельство о постановке на учет в налоговом органе индивидуального предпринимателя, юридического лица, образованного в соответствии с законодательством Российской Федерации по месту нахождения на  территории РФ (сканированная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копия).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4.1.4.</w:t>
            </w:r>
          </w:p>
        </w:tc>
        <w:tc>
          <w:tcPr>
            <w:tcW w:w="4161" w:type="pct"/>
            <w:vAlign w:val="center"/>
          </w:tcPr>
          <w:p w:rsidR="00457973" w:rsidRPr="00457973" w:rsidRDefault="00457973" w:rsidP="00457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закупке*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427F" w:rsidRPr="00CB09CE" w:rsidRDefault="00457973" w:rsidP="00457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Выписка из ЕГРЮЛ/ЕГРИП должна содержать актуальные сведения о юридическом лице/индивидуальном предпринимателе. 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4.1.5.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 совета директоров (наблюдательного совета/общего собрания акционеров/участников)/ решение учредителя об избрании /  назначении исполнительного органа (сканированная копия)</w:t>
            </w:r>
            <w:r w:rsidR="00184328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4.1.6.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зарегистрированных в реестре акционеров 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</w:t>
            </w:r>
            <w:r w:rsidR="00184328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4.1.7.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ПДн на бумажном носителе (форма </w:t>
            </w:r>
            <w:r w:rsidR="00A07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102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числе, персональные данные субъектов ПДн:</w:t>
            </w:r>
          </w:p>
          <w:p w:rsidR="00E7427F" w:rsidRPr="00CB09CE" w:rsidRDefault="00E7427F" w:rsidP="00AD37AA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D04B81" w:rsidRDefault="00E7427F" w:rsidP="00A70A67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</w:t>
            </w:r>
            <w:r w:rsidR="00184328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лица (заверенная участником).</w:t>
            </w:r>
          </w:p>
        </w:tc>
      </w:tr>
      <w:tr w:rsidR="00184328" w:rsidRPr="00CB09CE" w:rsidTr="003448A3">
        <w:trPr>
          <w:trHeight w:val="322"/>
        </w:trPr>
        <w:tc>
          <w:tcPr>
            <w:tcW w:w="839" w:type="pct"/>
            <w:vAlign w:val="center"/>
          </w:tcPr>
          <w:p w:rsidR="00184328" w:rsidRPr="00CB09CE" w:rsidRDefault="00ED0269" w:rsidP="00ED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4.1.8.</w:t>
            </w:r>
          </w:p>
        </w:tc>
        <w:tc>
          <w:tcPr>
            <w:tcW w:w="4161" w:type="pct"/>
            <w:vAlign w:val="center"/>
          </w:tcPr>
          <w:p w:rsidR="00184328" w:rsidRPr="00D04B81" w:rsidRDefault="00184328" w:rsidP="00184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контрагенте, его цепочке собственников, включая бенефициаров (в том числе конечных) (</w:t>
            </w:r>
            <w:r w:rsidRPr="004B7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B7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 </w:t>
            </w:r>
            <w:r w:rsidRPr="004B7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Excel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(приложение </w:t>
            </w:r>
            <w:r w:rsidR="00A07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 настоящей Документации по запросу Цен).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ED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всей цепочки собственников (учредители, акционеры) и бенефициаров (в том числе конечных) Участника закупки и членов коллективного участника: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ED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юридических лиц: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4.2.1.1.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 (сканированная копия).</w:t>
            </w:r>
          </w:p>
        </w:tc>
      </w:tr>
      <w:tr w:rsidR="00184328" w:rsidRPr="00CB09CE" w:rsidTr="003448A3">
        <w:trPr>
          <w:trHeight w:val="322"/>
        </w:trPr>
        <w:tc>
          <w:tcPr>
            <w:tcW w:w="839" w:type="pct"/>
            <w:vAlign w:val="center"/>
          </w:tcPr>
          <w:p w:rsidR="00184328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4.2.1.2.</w:t>
            </w:r>
          </w:p>
        </w:tc>
        <w:tc>
          <w:tcPr>
            <w:tcW w:w="4161" w:type="pct"/>
            <w:vAlign w:val="center"/>
          </w:tcPr>
          <w:p w:rsidR="00184328" w:rsidRPr="00457973" w:rsidRDefault="00184328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закупке*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84328" w:rsidRPr="00CB09CE" w:rsidRDefault="00184328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Выписка из ЕГРЮЛ/ЕГРИП должна содержать актуальные сведения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 юридическом лице/индивидуальном предпринимателе. 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ED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4.2.1.3.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 совета директоров (наблюдательного совета/общего собрания акционеров/участников)/ решение учредителя об избрании /  назначении исполнительного органа (сканированная копия).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ED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4.2.1.4.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зарегистрированных в реестре акционеров 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E7427F" w:rsidRPr="00CB09CE" w:rsidTr="00BA588A">
        <w:trPr>
          <w:trHeight w:val="3256"/>
        </w:trPr>
        <w:tc>
          <w:tcPr>
            <w:tcW w:w="839" w:type="pct"/>
            <w:vAlign w:val="center"/>
          </w:tcPr>
          <w:p w:rsidR="00E7427F" w:rsidRPr="00CB09CE" w:rsidRDefault="00ED0269" w:rsidP="00ED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4.2.1.5.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ПДн на бумажном носителе (форма </w:t>
            </w:r>
            <w:r w:rsidR="00A07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102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(сканированная копия).</w:t>
            </w:r>
          </w:p>
          <w:p w:rsidR="00E7427F" w:rsidRPr="00CB09CE" w:rsidRDefault="00E7427F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числе, персональные данные субъектов ПДн:</w:t>
            </w:r>
          </w:p>
          <w:p w:rsidR="00E7427F" w:rsidRPr="00CB09CE" w:rsidRDefault="00E7427F" w:rsidP="00AD37AA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CB4762" w:rsidRDefault="00E7427F" w:rsidP="00A70A67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  <w:p w:rsidR="00CB4762" w:rsidRPr="00CB4762" w:rsidRDefault="00CB4762" w:rsidP="00A70A67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_GoBack"/>
            <w:bookmarkEnd w:id="5"/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физических лиц: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4.2.2.1.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7D02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ПДн на бумажном носителе (форма </w:t>
            </w:r>
            <w:r w:rsidR="00A07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102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(сканированная копия); </w:t>
            </w:r>
          </w:p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числе, персональные данные субъектов ПДн:</w:t>
            </w:r>
          </w:p>
          <w:p w:rsidR="00E7427F" w:rsidRPr="00CB09CE" w:rsidRDefault="00E7427F" w:rsidP="00AD37AA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CB09CE" w:rsidRDefault="00E7427F" w:rsidP="00AD37AA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  <w:p w:rsidR="00E7427F" w:rsidRDefault="00E7427F" w:rsidP="00A70A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B4762" w:rsidRPr="00CB4762" w:rsidRDefault="00CB4762" w:rsidP="00A70A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AD37AA" w:rsidRPr="00CB09CE" w:rsidRDefault="00AD37AA" w:rsidP="00E86FC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D38" w:rsidRDefault="004B7D38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B7D38" w:rsidRDefault="004B7D38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B7D38" w:rsidRDefault="004B7D38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B7D38" w:rsidRPr="00926BB1" w:rsidRDefault="004B7D38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E1C22" w:rsidRPr="00926BB1" w:rsidRDefault="004E1C22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E1C22" w:rsidRPr="00926BB1" w:rsidRDefault="004E1C22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E1C22" w:rsidRPr="00926BB1" w:rsidRDefault="004E1C22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B7D38" w:rsidRDefault="004B7D38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B7D38" w:rsidRDefault="004B7D38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B7D38" w:rsidRDefault="004B7D38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27B6" w:rsidRPr="00CB09CE" w:rsidRDefault="003827B6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Раздел III. </w:t>
      </w:r>
      <w:bookmarkStart w:id="6" w:name="_Toc198020300"/>
      <w:bookmarkStart w:id="7" w:name="_Ref198288170"/>
      <w:bookmarkStart w:id="8" w:name="_Toc202080146"/>
      <w:bookmarkStart w:id="9" w:name="_Ref204763566"/>
      <w:bookmarkStart w:id="10" w:name="_Ref257578646"/>
      <w:bookmarkStart w:id="11" w:name="_Ref257579519"/>
      <w:bookmarkStart w:id="12" w:name="_Ref257820542"/>
      <w:bookmarkStart w:id="13" w:name="_Ref315193700"/>
      <w:bookmarkStart w:id="14" w:name="_Ref315269512"/>
      <w:bookmarkStart w:id="15" w:name="_Toc369019494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ОБРАЗЦЫ ФОРМ ДОКУМЕНТОВ, ВКЮЧАЕМЫХ В 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ПРЕДЛОЖЕНИЕ НА ПОСТАВКУ</w:t>
      </w:r>
    </w:p>
    <w:p w:rsidR="007A2D5B" w:rsidRPr="00CB09CE" w:rsidRDefault="007A2D5B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723A" w:rsidRPr="00CB09CE" w:rsidRDefault="00B01183" w:rsidP="005E723A">
      <w:pPr>
        <w:pStyle w:val="a7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Ценовая</w:t>
      </w:r>
      <w:r w:rsidR="005E723A"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заявк</w:t>
      </w: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 (</w:t>
      </w:r>
      <w:r w:rsidRPr="004B7D38">
        <w:rPr>
          <w:rFonts w:ascii="Times New Roman" w:eastAsia="Times New Roman" w:hAnsi="Times New Roman" w:cs="Times New Roman"/>
          <w:b/>
          <w:bCs/>
          <w:iCs/>
          <w:color w:val="0070C0"/>
          <w:sz w:val="24"/>
          <w:szCs w:val="24"/>
          <w:lang w:eastAsia="ru-RU"/>
        </w:rPr>
        <w:t xml:space="preserve">форма </w:t>
      </w:r>
      <w:r w:rsidR="004B7D38" w:rsidRPr="004B7D38">
        <w:rPr>
          <w:rFonts w:ascii="Times New Roman" w:eastAsia="Times New Roman" w:hAnsi="Times New Roman" w:cs="Times New Roman"/>
          <w:b/>
          <w:bCs/>
          <w:iCs/>
          <w:color w:val="0070C0"/>
          <w:sz w:val="24"/>
          <w:szCs w:val="24"/>
          <w:lang w:eastAsia="ru-RU"/>
        </w:rPr>
        <w:t xml:space="preserve">№ </w:t>
      </w:r>
      <w:r w:rsidRPr="004B7D38">
        <w:rPr>
          <w:rFonts w:ascii="Times New Roman" w:eastAsia="Times New Roman" w:hAnsi="Times New Roman" w:cs="Times New Roman"/>
          <w:b/>
          <w:bCs/>
          <w:iCs/>
          <w:color w:val="0070C0"/>
          <w:sz w:val="24"/>
          <w:szCs w:val="24"/>
          <w:lang w:eastAsia="ru-RU"/>
        </w:rPr>
        <w:t>1</w:t>
      </w: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) </w:t>
      </w: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 w:firstRow="0" w:lastRow="0" w:firstColumn="0" w:lastColumn="0" w:noHBand="0" w:noVBand="0"/>
      </w:tblPr>
      <w:tblGrid>
        <w:gridCol w:w="9464"/>
      </w:tblGrid>
      <w:tr w:rsidR="005E723A" w:rsidRPr="00CB09CE" w:rsidTr="00B01183">
        <w:tc>
          <w:tcPr>
            <w:tcW w:w="9464" w:type="dxa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 формы</w:t>
            </w:r>
          </w:p>
        </w:tc>
      </w:tr>
    </w:tbl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ФИРМЕННОМ БЛАНКЕ УЧАСТНИКА!!!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Исх. № _____ от _____________                                                         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723A" w:rsidRPr="00CB09CE" w:rsidRDefault="004B7D38" w:rsidP="004B7D38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Директору</w:t>
      </w:r>
      <w:r w:rsidR="00CB0B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E723A"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филиала                       </w:t>
      </w:r>
    </w:p>
    <w:p w:rsidR="005E723A" w:rsidRPr="00CB09CE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  <w:r w:rsidR="00CB0B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5E723A"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ОАО «Тюменьэнерго» </w:t>
      </w:r>
    </w:p>
    <w:p w:rsidR="005E723A" w:rsidRPr="00CB09CE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  <w:r w:rsidR="00CB0B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5E723A"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Сургутские электрические сети </w:t>
      </w:r>
    </w:p>
    <w:p w:rsidR="005E723A" w:rsidRPr="004B7D38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7D3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                                                                 </w:t>
      </w:r>
      <w:r w:rsidR="00CB0BAD" w:rsidRPr="004B7D3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                     </w:t>
      </w:r>
      <w:r w:rsidR="004B7D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4B7D38" w:rsidRPr="004B7D3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.</w:t>
      </w:r>
      <w:r w:rsidR="004B7D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</w:t>
      </w:r>
      <w:r w:rsidR="004B7D38" w:rsidRPr="004B7D3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. </w:t>
      </w:r>
      <w:r w:rsidR="004B7D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Бурке</w:t>
      </w:r>
    </w:p>
    <w:p w:rsidR="005E723A" w:rsidRPr="004B7D38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</w:p>
    <w:p w:rsidR="004B7D38" w:rsidRPr="004B7D38" w:rsidRDefault="004B7D38" w:rsidP="004B7D38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B7D3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ru-RU"/>
        </w:rPr>
        <w:t xml:space="preserve">      </w:t>
      </w:r>
      <w:r w:rsidR="005E723A"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de-DE" w:eastAsia="ru-RU"/>
        </w:rPr>
        <w:t>E</w:t>
      </w:r>
      <w:r w:rsidR="005E723A" w:rsidRPr="004B7D3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ru-RU"/>
        </w:rPr>
        <w:t>-</w:t>
      </w:r>
      <w:r w:rsidR="005E723A"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de-DE" w:eastAsia="ru-RU"/>
        </w:rPr>
        <w:t>mail</w:t>
      </w:r>
      <w:r w:rsidR="005E723A" w:rsidRPr="004B7D3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ru-RU"/>
        </w:rPr>
        <w:t xml:space="preserve">: </w:t>
      </w:r>
      <w:hyperlink r:id="rId18" w:history="1">
        <w:r w:rsidRPr="004B7D3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zakupki@sures.te.ru</w:t>
        </w:r>
      </w:hyperlink>
      <w:r w:rsidR="00B01183" w:rsidRPr="004B7D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5E723A" w:rsidRPr="004B7D38" w:rsidRDefault="004B7D38" w:rsidP="004B7D38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B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ru-RU"/>
        </w:rPr>
        <w:t xml:space="preserve">      </w:t>
      </w:r>
      <w:r w:rsidR="005E723A"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Факс: (3462) 77-34-78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723A" w:rsidRPr="002E7215" w:rsidRDefault="005E723A" w:rsidP="00913B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Ценовая заявка на поставку </w:t>
      </w:r>
      <w:r w:rsidR="002E7215" w:rsidRPr="002E7215">
        <w:rPr>
          <w:rFonts w:ascii="Times New Roman" w:hAnsi="Times New Roman" w:cs="Times New Roman"/>
          <w:b/>
          <w:sz w:val="24"/>
          <w:szCs w:val="24"/>
        </w:rPr>
        <w:t>электроустановочных изделий и электроизоляционных материалов для нужд филиала ОАО «Тюменьэнерго</w:t>
      </w:r>
      <w:r w:rsidR="002E7215">
        <w:rPr>
          <w:rFonts w:ascii="Times New Roman" w:hAnsi="Times New Roman" w:cs="Times New Roman"/>
          <w:b/>
          <w:sz w:val="24"/>
          <w:szCs w:val="24"/>
        </w:rPr>
        <w:t>» Сургутские электрические сети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Уважаемые господа!</w:t>
      </w: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263B" w:rsidRPr="00CB09CE" w:rsidRDefault="005E723A" w:rsidP="004B7D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и требования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2329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звещения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открытого запроса цен, опубликованного на официальном сайте РФ </w:t>
      </w:r>
      <w:hyperlink r:id="rId19" w:history="1"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zakupki</w:t>
        </w:r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 от __________20</w:t>
      </w:r>
      <w:r w:rsidR="004E1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[указывается номер и дата Извещения о проведении запроса цен]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(ЭТП </w:t>
      </w:r>
      <w:r w:rsidR="004E1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ОАО «Россети» </w:t>
      </w:r>
      <w:hyperlink r:id="rId20" w:history="1">
        <w:r w:rsidR="004E1C22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4E1C22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b</w:t>
        </w:r>
        <w:r w:rsidR="004E1C22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 w:rsidR="004E1C22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b</w:t>
        </w:r>
        <w:r w:rsidR="004E1C22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-</w:t>
        </w:r>
        <w:r w:rsidR="004E1C22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mrsk</w:t>
        </w:r>
        <w:r w:rsidR="004E1C22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.ru</w:t>
        </w:r>
      </w:hyperlink>
      <w:r w:rsidR="004E1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№__________ от ______20</w:t>
      </w:r>
      <w:r w:rsidR="004E1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[указывается номер и дата Извещения о проведении запроса цен, в случае проведения закупки на ЭТП]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документацию по запросу цен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принимая установленные в них требования, </w:t>
      </w:r>
      <w:r w:rsidR="00654A80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мы, </w:t>
      </w:r>
      <w:r w:rsidR="00654A80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[</w:t>
      </w:r>
      <w:r w:rsidR="0018263B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п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олное наименование и сокращенное наименование (для</w:t>
      </w:r>
      <w:r w:rsidR="00223298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юридического лица)/ФИО (для физического лица) участника, место нахождения (для юридического лица)/место регистрации (место жительства) (для физического лица)</w:t>
      </w:r>
      <w:r w:rsidR="00654A80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18263B" w:rsidRPr="00CB09C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выражаем согласие поставить следующий товар:</w:t>
      </w:r>
    </w:p>
    <w:p w:rsidR="0018263B" w:rsidRPr="00CB09CE" w:rsidRDefault="0018263B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1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276"/>
        <w:gridCol w:w="709"/>
        <w:gridCol w:w="709"/>
        <w:gridCol w:w="1131"/>
        <w:gridCol w:w="1171"/>
        <w:gridCol w:w="958"/>
        <w:gridCol w:w="1168"/>
      </w:tblGrid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4E1C22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1C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4E1C22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1C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867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1C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4E1C22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1C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4E1C22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1C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4E1C22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1C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Цена за ед., руб., без НДС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4E1C22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1C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Сумма, руб., без НДС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4E1C22" w:rsidRDefault="00027B5A" w:rsidP="006C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1C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НДС (18%)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4E1C22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1C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Сумма, руб., с НДС (18%)</w:t>
            </w:r>
          </w:p>
        </w:tc>
      </w:tr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1C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1C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B053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1C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B053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1C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027B5A" w:rsidRPr="00CB09CE" w:rsidTr="00027B5A">
        <w:tc>
          <w:tcPr>
            <w:tcW w:w="5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027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E1C2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 на сумму: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AC097D" w:rsidRPr="00AC097D" w:rsidRDefault="005E723A" w:rsidP="00027B5A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0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Данное предложение имеет </w:t>
      </w:r>
      <w:r w:rsidR="00AC097D" w:rsidRPr="00AC0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правовой статус оферты и действует в течение 90 календарных дней со дня, следующего за днем проведения процедуры вскрытия поступивших на запрос цен конвертов с ценовыми заявками.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Настоящее Предложение вместе с документацией по открытому запросу цен имеет силу письменного соглашения о неустойке в обеспечение обязательств, 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связанных с участием в запросе цен, на сумму 10% от стоимости настоящей </w:t>
      </w:r>
      <w:r w:rsidR="00CE5FC8"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ценовой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заявки (с учетом налогов).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Цена предложения, предлагаемая нами, составляет: ___ руб. ___ коп., в том числе НДС по ставке 18% - ___ руб. ___ коп.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сумма указывается участником цифрами и прописью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Pr="00CB09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транспортных и иных расходов по доставке товара.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Доставка товара осуществляется автомобильным и/или ж/д транспортом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[участник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должен указать в своей ценовой заявке,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каким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именно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видом транспорта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(автомобильным или ж/д транспортом) будет осуществляться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поставка товара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].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товара: 628400, Тюменская область, ХМАО-Югра, г. Сургут, ул.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Сосновая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д.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(адрес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базы службы логистики и МТО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ОАО «Тюменьэнерго» Сургутские электрические сети)</w:t>
      </w:r>
      <w:r w:rsidRPr="00CB09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5E723A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 будет пост</w:t>
      </w:r>
      <w:r w:rsidR="00867E6A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авлен в срок</w:t>
      </w:r>
      <w:r w:rsidR="000A281B" w:rsidRPr="000A2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28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0A2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01.02.2015</w:t>
      </w:r>
      <w:r w:rsidR="000A281B" w:rsidRPr="000A2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281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867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r w:rsidR="002E721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E7215" w:rsidRPr="002E721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E72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B7D3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2E7215" w:rsidRPr="002E721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E7215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2E7215" w:rsidRPr="002E721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67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г., в соответствии с требованиями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ехнического задания Заказчика.</w:t>
      </w:r>
    </w:p>
    <w:p w:rsidR="000D2BD8" w:rsidRDefault="000D2BD8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Товар соответствует требуемым параметрам, указанным в приложении №1 к техническому заданию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в случае предложения отличных параметров </w:t>
      </w:r>
      <w:r w:rsidR="00C8691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товара,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участник должен указать в своей ценовой заявке, </w:t>
      </w:r>
      <w:r w:rsidR="00C8691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предлагаемые значения параметра, то есть заполнить </w:t>
      </w:r>
      <w:r w:rsidR="004B7D3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и приложить к настоящему письму </w:t>
      </w:r>
      <w:r w:rsidR="00C8691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приложение </w:t>
      </w:r>
      <w:r w:rsidR="004B7D3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№ </w:t>
      </w:r>
      <w:r w:rsidR="00C8691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1 к Техническому заданию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C8691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.</w:t>
      </w:r>
    </w:p>
    <w:p w:rsidR="00A27779" w:rsidRPr="00CB09CE" w:rsidRDefault="00C86915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E723A" w:rsidRPr="00CB09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подтверждаем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поставляемый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6F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 не использованный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723A" w:rsidRPr="00CB09CE" w:rsidRDefault="00C86915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Ценовая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предоставлена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затрат на страхование, уплату налогов, таможенных пошлин, сборов и других обязательных платежей, а также сопутствующих затрат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301D" w:rsidRPr="00CB09CE" w:rsidRDefault="00C86915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Оплата поставляемого товара осуществляется Покупателем безналичным перечислением денежных  средств на расчетный счет Поставщика в размере 1</w:t>
      </w:r>
      <w:r w:rsidR="00667787">
        <w:rPr>
          <w:rFonts w:ascii="Times New Roman" w:eastAsia="Times New Roman" w:hAnsi="Times New Roman" w:cs="Times New Roman"/>
          <w:sz w:val="24"/>
          <w:szCs w:val="24"/>
          <w:lang w:eastAsia="ru-RU"/>
        </w:rPr>
        <w:t>00% стоимости товара в течение 30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66778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ти) дней 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ия товара</w:t>
      </w:r>
      <w:r w:rsidR="00027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Покупателем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основании товарных накладных и счетов-фактур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77FE" w:rsidRPr="00CB09CE" w:rsidRDefault="00C86915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Настоящим обязуемся, в случае признания нашей заявки выигравшей данный з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апрос цен, подписать в течение 2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0 (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двадца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ти) дней с момента определения победителя запроса цен договор, изложенный в приложении </w:t>
      </w:r>
      <w:r w:rsidR="004B7D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 к Документации по запросу цен, на условиях заказчика.</w:t>
      </w:r>
    </w:p>
    <w:p w:rsidR="005E723A" w:rsidRPr="00CB09CE" w:rsidRDefault="00C86915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заявляем,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признания нашей заявки выигравшей данный запрос цен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стоимость предлагаемого товара, а также все условия, указанные в нашем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ценовой заявке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являются окончательными и изменению не подлежат.</w:t>
      </w:r>
      <w:proofErr w:type="gramEnd"/>
    </w:p>
    <w:p w:rsidR="005E723A" w:rsidRPr="00CB09CE" w:rsidRDefault="00C86915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8A506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Если наша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506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ценовая заявка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A506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приведенная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выше, будет принят</w:t>
      </w:r>
      <w:r w:rsidR="008A506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мы берем на себя обязательство выполнить поставку</w:t>
      </w:r>
      <w:r w:rsidR="008A506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8691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Мы объявляем, что до подписания договора с Заказчиком, настоящ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уведомление о нашей победе будут считаться имеющими силу договора между нами.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8691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невыполнении нами договорных обязательств, достигнутых в результате проведенного запроса цен, ОАО «Тюменьэнерго» имеет право в одностороннем порядке расторгнуть договор,  взыскать неустойку и возникшие убытки.</w:t>
      </w:r>
    </w:p>
    <w:p w:rsidR="005E723A" w:rsidRPr="00CB09CE" w:rsidRDefault="005E723A" w:rsidP="002C3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8691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Мы признаем, что направление ОАО «Тюменьэнерго» приглашения к участию в открытом запросе цен и предоставление Поставщиком предложения не накладывае</w:t>
      </w:r>
      <w:r w:rsidR="002C31A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на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никаких дополнительных обязательств.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0"/>
        <w:gridCol w:w="4798"/>
      </w:tblGrid>
      <w:tr w:rsidR="005E723A" w:rsidRPr="00CB09CE" w:rsidTr="00880687">
        <w:tc>
          <w:tcPr>
            <w:tcW w:w="5210" w:type="dxa"/>
          </w:tcPr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(должность ответственного лица Поставщика)</w:t>
            </w: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(подпись, расшифровка подписи)</w:t>
            </w:r>
          </w:p>
        </w:tc>
      </w:tr>
      <w:tr w:rsidR="005E723A" w:rsidRPr="00CB09CE" w:rsidTr="00880687">
        <w:tc>
          <w:tcPr>
            <w:tcW w:w="5210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(печать Поставщика)</w:t>
            </w:r>
          </w:p>
        </w:tc>
      </w:tr>
      <w:tr w:rsidR="005E723A" w:rsidRPr="00CB09CE" w:rsidTr="00880687">
        <w:tblPrEx>
          <w:shd w:val="clear" w:color="auto" w:fill="C0C0C0"/>
        </w:tblPrEx>
        <w:tc>
          <w:tcPr>
            <w:tcW w:w="10008" w:type="dxa"/>
            <w:gridSpan w:val="2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конец формы</w:t>
            </w:r>
          </w:p>
        </w:tc>
      </w:tr>
    </w:tbl>
    <w:p w:rsidR="00B01183" w:rsidRPr="00CB09CE" w:rsidRDefault="00B01183" w:rsidP="00B01183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16" w:name="_Ref55335823"/>
      <w:bookmarkStart w:id="17" w:name="_Ref55336359"/>
      <w:bookmarkStart w:id="18" w:name="_Toc57314675"/>
      <w:bookmarkStart w:id="19" w:name="_Toc69728989"/>
      <w:bookmarkStart w:id="20" w:name="_Toc198020319"/>
      <w:bookmarkStart w:id="21" w:name="_Toc202080150"/>
      <w:bookmarkStart w:id="22" w:name="_Toc369019499"/>
      <w:r w:rsidRPr="00CB09CE">
        <w:rPr>
          <w:sz w:val="24"/>
          <w:szCs w:val="24"/>
        </w:rPr>
        <w:lastRenderedPageBreak/>
        <w:t>Анкета Участника</w:t>
      </w:r>
      <w:r w:rsidR="00947AC1">
        <w:rPr>
          <w:sz w:val="24"/>
          <w:szCs w:val="24"/>
        </w:rPr>
        <w:t>/члена коллективного участника</w:t>
      </w:r>
      <w:r w:rsidRPr="00CB09CE">
        <w:rPr>
          <w:sz w:val="24"/>
          <w:szCs w:val="24"/>
        </w:rPr>
        <w:t xml:space="preserve"> (</w:t>
      </w:r>
      <w:r w:rsidRPr="004B7D38">
        <w:rPr>
          <w:color w:val="0070C0"/>
          <w:sz w:val="24"/>
          <w:szCs w:val="24"/>
        </w:rPr>
        <w:t xml:space="preserve">форма </w:t>
      </w:r>
      <w:r w:rsidR="004B7D38" w:rsidRPr="004B7D38">
        <w:rPr>
          <w:color w:val="0070C0"/>
          <w:sz w:val="24"/>
          <w:szCs w:val="24"/>
        </w:rPr>
        <w:t xml:space="preserve">№ </w:t>
      </w:r>
      <w:r w:rsidRPr="004B7D38">
        <w:rPr>
          <w:color w:val="0070C0"/>
          <w:sz w:val="24"/>
          <w:szCs w:val="24"/>
        </w:rPr>
        <w:t>2</w:t>
      </w:r>
      <w:r w:rsidRPr="00CB09CE">
        <w:rPr>
          <w:sz w:val="24"/>
          <w:szCs w:val="24"/>
        </w:rPr>
        <w:t>)</w:t>
      </w:r>
      <w:bookmarkEnd w:id="16"/>
      <w:bookmarkEnd w:id="17"/>
      <w:bookmarkEnd w:id="18"/>
      <w:bookmarkEnd w:id="19"/>
      <w:bookmarkEnd w:id="20"/>
      <w:bookmarkEnd w:id="21"/>
      <w:bookmarkEnd w:id="22"/>
    </w:p>
    <w:p w:rsidR="00B01183" w:rsidRPr="00CB09CE" w:rsidRDefault="00B01183" w:rsidP="00B0118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начало формы</w:t>
      </w:r>
    </w:p>
    <w:p w:rsidR="00B01183" w:rsidRPr="00CB09CE" w:rsidRDefault="00B01183" w:rsidP="00B0118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Анкета участника</w:t>
      </w:r>
      <w:r w:rsidR="00947A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/члена коллективного участника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5040"/>
        <w:gridCol w:w="3879"/>
      </w:tblGrid>
      <w:tr w:rsidR="00B01183" w:rsidRPr="00CB09CE" w:rsidTr="00B01183">
        <w:trPr>
          <w:cantSplit/>
          <w:trHeight w:val="240"/>
          <w:tblHeader/>
        </w:trPr>
        <w:tc>
          <w:tcPr>
            <w:tcW w:w="720" w:type="dxa"/>
            <w:vAlign w:val="center"/>
          </w:tcPr>
          <w:p w:rsidR="00B01183" w:rsidRPr="00CB09CE" w:rsidRDefault="00B01183" w:rsidP="00B0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040" w:type="dxa"/>
            <w:vAlign w:val="center"/>
          </w:tcPr>
          <w:p w:rsidR="00B01183" w:rsidRPr="00CB09CE" w:rsidRDefault="00B01183" w:rsidP="00B01183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879" w:type="dxa"/>
            <w:vAlign w:val="center"/>
          </w:tcPr>
          <w:p w:rsidR="00B01183" w:rsidRPr="00CB09CE" w:rsidRDefault="00B01183" w:rsidP="00B01183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Сведения об Организации</w:t>
            </w:r>
          </w:p>
        </w:tc>
      </w:tr>
      <w:tr w:rsidR="00B01183" w:rsidRPr="00CB09CE" w:rsidTr="00B01183">
        <w:trPr>
          <w:cantSplit/>
        </w:trPr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Организационно-правовая форма, полное и краткое фирменное наименование Организации</w:t>
            </w:r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B01183" w:rsidRPr="00CB09CE" w:rsidTr="00B01183">
        <w:trPr>
          <w:cantSplit/>
        </w:trPr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Юридический адрес</w:t>
            </w:r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napToGrid w:val="0"/>
                <w:color w:val="0000FF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napToGrid w:val="0"/>
                <w:color w:val="0000FF"/>
                <w:sz w:val="24"/>
                <w:szCs w:val="24"/>
                <w:lang w:eastAsia="ru-RU"/>
              </w:rPr>
              <w:t>[При закупке проводимой на ЭТП юридический адрес должен совпадать с адресом на площадке]</w:t>
            </w:r>
          </w:p>
        </w:tc>
      </w:tr>
      <w:tr w:rsidR="00B01183" w:rsidRPr="00CB09CE" w:rsidTr="00B01183">
        <w:trPr>
          <w:cantSplit/>
        </w:trPr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napToGrid w:val="0"/>
                <w:color w:val="0000FF"/>
                <w:sz w:val="24"/>
                <w:szCs w:val="24"/>
                <w:lang w:eastAsia="ru-RU"/>
              </w:rPr>
              <w:t>[При закупке проводимой на ЭТП почтовый адрес должен совпадать с адресом на площадке]</w:t>
            </w:r>
          </w:p>
        </w:tc>
      </w:tr>
      <w:tr w:rsidR="00B01183" w:rsidRPr="00CB09CE" w:rsidTr="00B01183">
        <w:trPr>
          <w:cantSplit/>
        </w:trPr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B01183" w:rsidRPr="00CB09CE" w:rsidTr="00B01183">
        <w:trPr>
          <w:cantSplit/>
        </w:trPr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B01183" w:rsidRPr="00CB09CE" w:rsidTr="00B01183">
        <w:trPr>
          <w:cantSplit/>
        </w:trPr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ИНН/КПП Организации</w:t>
            </w:r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B01183" w:rsidRPr="00CB09CE" w:rsidTr="00B01183">
        <w:trPr>
          <w:cantSplit/>
        </w:trPr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B01183" w:rsidRPr="00CB09CE" w:rsidTr="00B01183">
        <w:trPr>
          <w:cantSplit/>
        </w:trPr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Банковские реквизиты (наименование и адрес банка, номер расчетного счета Организации в банке, телефоны банка, прочие банковские реквизиты)</w:t>
            </w:r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B01183" w:rsidRPr="00CB09CE" w:rsidTr="00B01183">
        <w:trPr>
          <w:cantSplit/>
        </w:trPr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Телефоны Организации (с указанием кода города)</w:t>
            </w:r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B01183" w:rsidRPr="00CB09CE" w:rsidTr="00B01183">
        <w:trPr>
          <w:cantSplit/>
          <w:trHeight w:val="116"/>
        </w:trPr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Факс Организации (с указанием кода города)</w:t>
            </w:r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B01183" w:rsidRPr="00CB09CE" w:rsidTr="00B01183"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Адрес электронной почты Организации</w:t>
            </w:r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B01183" w:rsidRPr="00CB09CE" w:rsidTr="00B0118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Фамилия, Имя и Отчество руководителя Организации,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B01183" w:rsidRPr="00CB09CE" w:rsidTr="00B01183">
        <w:trPr>
          <w:cantSplit/>
        </w:trPr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Фамилия, Имя и Отчество ответственного лица с указанием должности, контактного телефона и адреса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эл.почты</w:t>
            </w:r>
            <w:proofErr w:type="spellEnd"/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B01183" w:rsidRPr="00CB09CE" w:rsidTr="00B01183">
        <w:trPr>
          <w:cantSplit/>
        </w:trPr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Фамилия, Имя и Отчество Главного бухгалтера Организации</w:t>
            </w:r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B01183" w:rsidRPr="00CB09CE" w:rsidTr="00B01183">
        <w:trPr>
          <w:cantSplit/>
          <w:trHeight w:val="388"/>
        </w:trPr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ОКПО/ОКВЭД</w:t>
            </w:r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B01183" w:rsidRPr="00CB09CE" w:rsidRDefault="00B01183" w:rsidP="00B01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183" w:rsidRPr="00CB09CE" w:rsidRDefault="00B01183" w:rsidP="00B01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B01183" w:rsidRPr="00CB09CE" w:rsidRDefault="00B01183" w:rsidP="00B01183">
      <w:pPr>
        <w:spacing w:after="0" w:line="240" w:lineRule="auto"/>
        <w:ind w:right="558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B01183" w:rsidRPr="00CB09CE" w:rsidRDefault="00B01183" w:rsidP="00B01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B01183" w:rsidRPr="00CB09CE" w:rsidRDefault="00B01183" w:rsidP="00B01183">
      <w:pPr>
        <w:spacing w:after="0" w:line="240" w:lineRule="auto"/>
        <w:ind w:right="558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B01183" w:rsidRPr="00CB09CE" w:rsidRDefault="00B01183" w:rsidP="00B0118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F6CF4" w:rsidRPr="00CB09CE" w:rsidRDefault="007F6CF4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184328" w:rsidRPr="00184328" w:rsidRDefault="00184328" w:rsidP="00184328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3" w:name="_Toc375864458"/>
      <w:proofErr w:type="gramStart"/>
      <w:r w:rsidRPr="00184328">
        <w:rPr>
          <w:sz w:val="24"/>
          <w:szCs w:val="24"/>
        </w:rPr>
        <w:t>Рекомендации к содержанию справки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(</w:t>
      </w:r>
      <w:r w:rsidRPr="004B7D38">
        <w:rPr>
          <w:color w:val="0070C0"/>
          <w:sz w:val="24"/>
          <w:szCs w:val="24"/>
        </w:rPr>
        <w:t>форма </w:t>
      </w:r>
      <w:r w:rsidR="004B7D38" w:rsidRPr="004B7D38">
        <w:rPr>
          <w:color w:val="0070C0"/>
          <w:sz w:val="24"/>
          <w:szCs w:val="24"/>
        </w:rPr>
        <w:t xml:space="preserve">№ </w:t>
      </w:r>
      <w:r w:rsidRPr="004B7D38">
        <w:rPr>
          <w:color w:val="0070C0"/>
          <w:sz w:val="24"/>
          <w:szCs w:val="24"/>
        </w:rPr>
        <w:t>3</w:t>
      </w:r>
      <w:r w:rsidRPr="00184328">
        <w:rPr>
          <w:sz w:val="24"/>
          <w:szCs w:val="24"/>
        </w:rPr>
        <w:t>)</w:t>
      </w:r>
      <w:bookmarkEnd w:id="23"/>
      <w:r w:rsidRPr="00184328">
        <w:rPr>
          <w:sz w:val="24"/>
          <w:szCs w:val="24"/>
        </w:rPr>
        <w:t xml:space="preserve"> </w:t>
      </w:r>
      <w:proofErr w:type="gramEnd"/>
    </w:p>
    <w:p w:rsidR="00184328" w:rsidRPr="00184328" w:rsidRDefault="00184328" w:rsidP="00184328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40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Исх. №_______________                                                               __________________________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«____»_______20___г.                            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(организационно-правовая форма 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и наименование юридического лица)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Справка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283"/>
        <w:gridCol w:w="2317"/>
        <w:gridCol w:w="2700"/>
        <w:gridCol w:w="2340"/>
      </w:tblGrid>
      <w:tr w:rsidR="00184328" w:rsidRPr="00184328" w:rsidTr="00B053B2">
        <w:trPr>
          <w:trHeight w:val="2581"/>
        </w:trPr>
        <w:tc>
          <w:tcPr>
            <w:tcW w:w="126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сделки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руб.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НДС)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2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крупной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сделки, в совершении которой имеется заинтересованность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6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сделки, требующей предварительного одобрения компетентным органом юридического лица 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9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328" w:rsidRPr="00184328" w:rsidTr="00B053B2">
        <w:trPr>
          <w:trHeight w:val="3299"/>
        </w:trPr>
        <w:tc>
          <w:tcPr>
            <w:tcW w:w="126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Например: «Разработка, изготовление опытных образцов и испытание промежуточных опор»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«Сделка не является крупной»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является крупной и подлежит одобрению»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4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является крупной, одобрению не подлежит в соответствии с__________»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270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«Признаки  сделки,    в совершении которой имеется заинтересованность, отсутствуют»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«В совершении сделки имеется заинтересованность»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7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«В совершении сделки имеется заинтересованность, сделка одобрению не подлежит в соответствии с__________»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8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«Предварительное одобрение сделки не требуется»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подлежит одобрению»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10</w:t>
            </w:r>
          </w:p>
        </w:tc>
      </w:tr>
    </w:tbl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юридического лица: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либо лицо, уполномоченное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доверенностью №____ от______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                                     __________________________        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Ф.И.О.                                                                                      подпись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keepNext/>
        <w:tabs>
          <w:tab w:val="left" w:pos="72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  </w:t>
      </w: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сделки должен соответствовать названию закупочной процедуры.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  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данной графе контрагент указывает цену своего предложения (сумма в данной графе должна быть равна цене предложения, указанной контрагентом в письме о подаче оферты). </w:t>
      </w:r>
    </w:p>
    <w:p w:rsidR="00184328" w:rsidRPr="00184328" w:rsidRDefault="00184328" w:rsidP="00184328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на момент предоставления настоящей справки точную цену сделки установить невозможно (к примеру, работы/услуги оказываются по тарифам,  либо предусмотрена стоимость одного часа работ/услуг, а цена сделки будет зависеть от количества отработанных часов), в данной графе следует указать ориентировочную цену сделки, исходя из планируемого объема оказания услуг/выполнения работ по договору. 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Крупная сделка для ОАО: ФЗ "Об акционерных обществах" № 208-ФЗ от 26.12.1995 г. (ст. 78,79).</w:t>
      </w:r>
    </w:p>
    <w:p w:rsidR="00184328" w:rsidRPr="00184328" w:rsidRDefault="00184328" w:rsidP="0018432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Крупная сделка для ООО: ФЗ "Об обществах с ограниченной ответственностью" № 14-ФЗ от 08.02.1998г. (ст. 46).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" w:name="_Toc375864459"/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lastRenderedPageBreak/>
        <w:t>4</w:t>
      </w: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данном случае в ОАО «Тюменьэнерго» подлежит предоставлению оригинал решения об одобрении компетентным органом контрагента сделки  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  <w:bookmarkEnd w:id="24"/>
    </w:p>
    <w:p w:rsidR="00184328" w:rsidRPr="00184328" w:rsidRDefault="00184328" w:rsidP="00184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184328" w:rsidRPr="00184328" w:rsidRDefault="00184328" w:rsidP="00184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«Одобрить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крупной сделкой  на следующих существенных условиях: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Открытое акционерное общество энергетики и электрификации «Тюменьэнерго» (ОАО «Тюменьэнерго») – Заказчик.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184328" w:rsidRPr="00184328" w:rsidRDefault="00184328" w:rsidP="001843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указать в решении: «Иные существенные условия Договора предусмотрены закупочной документацией ОАО «Тюменьэнерго» и предложением участника закупочной процедуры __________________»;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РФ».</w:t>
      </w:r>
    </w:p>
    <w:p w:rsidR="00184328" w:rsidRPr="00184328" w:rsidRDefault="00184328" w:rsidP="00184328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Необходимо указать, на </w:t>
      </w:r>
      <w:proofErr w:type="gramStart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</w:t>
      </w:r>
      <w:proofErr w:type="gramEnd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норм действующего законодательства либо пунктов  учредительных документов крупная сделка не подлежит одобрению.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Например: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«Сделка является крупной, одобрению не подлежит в соответствии с п.п.1 п.9 ст.46 ФЗ от 08.02.1998г. N 14-ФЗ "Об обществах с ограниченной ответственностью".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Заинтересованность в совершении обществом сделки для ОАО: ФЗ "Об акц</w:t>
      </w:r>
      <w:r w:rsidR="00947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ионерных обществах"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№ 208-ФЗ от 26.12.1995 г. (ст. 81).</w:t>
      </w:r>
    </w:p>
    <w:p w:rsidR="00184328" w:rsidRPr="00184328" w:rsidRDefault="00184328" w:rsidP="00184328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Заинтересованность в совершении обществом сделки для ООО: ФЗ "Об обществах с ограниченной ответственностью" № 14-ФЗ от 08.02.1998г. (ст. 45).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" w:name="_Toc375864460"/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данном случае в ОАО «Тюменьэнерго» подлежит предоставлению оригинал решения об одобрении компетентным органом контрагента сделки  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  <w:bookmarkEnd w:id="25"/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26" w:name="_Toc375864461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</w:t>
      </w:r>
      <w:bookmarkEnd w:id="26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84328" w:rsidRPr="00184328" w:rsidRDefault="00184328" w:rsidP="00184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Пример резолютивной части решения: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«Одобрить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сделкой, в совершении которой имеется заинтересованность, на следующих существенных условиях:</w:t>
      </w:r>
    </w:p>
    <w:p w:rsidR="00184328" w:rsidRPr="00184328" w:rsidRDefault="00184328" w:rsidP="00184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Открытое акционерное общество энергетики и электрификации «Тюменьэнерго» (ОАО «Тюменьэнерго») – Заказчик.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184328" w:rsidRPr="00184328" w:rsidRDefault="00184328" w:rsidP="001843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«Иные существенные условия Договора предусмотрены закупочной документацией ОАО «Тюменьэнерго» и предложением участника закупочной процедуры __________________»; 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РФ».</w:t>
      </w:r>
    </w:p>
    <w:p w:rsidR="00184328" w:rsidRPr="00184328" w:rsidRDefault="00184328" w:rsidP="00184328">
      <w:pPr>
        <w:autoSpaceDE w:val="0"/>
        <w:autoSpaceDN w:val="0"/>
        <w:adjustRightInd w:val="0"/>
        <w:spacing w:after="12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27" w:name="_Toc375864462"/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proofErr w:type="gramStart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</w:t>
      </w:r>
      <w:proofErr w:type="gramEnd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казать, на основании каких норм действующего законодательства либо пунктов  учредительных документов сделка, в совершении которой имеется заинтересованность, не подлежит одобрению.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Например: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«В совершении сделки имеется заинтересованность, сделка одобрению не подлежит в соответствии с п.4 ст.45 ФЗ от 08.02.1998г. N 14-ФЗ "Об обществах с ограниченной ответственностью".</w:t>
      </w:r>
      <w:bookmarkEnd w:id="27"/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Учредительными документами контрагента могут быть предусмотрены случаи обязательного одобрения сделок  (помимо крупных сделок и сделок с заинтересованностью) (ФЗ "Об акционерных обществах" № 208-ФЗ от 26.12.1995 г. (ч.1 п.1 ст. 78),  ФЗ "Об обществах с ограниченной ответственностью"  № 14-ФЗ от 08.02.1998г. (п.7 ст. 46),  и т.п.).</w:t>
      </w:r>
    </w:p>
    <w:p w:rsidR="00184328" w:rsidRPr="00184328" w:rsidRDefault="00184328" w:rsidP="001843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Например, в Уставе контрагента может быть предусмотрено условие, согласно которому все сделки, сумма которых превышает 1000 000,00 рублей, подлежат одобрению Советом директоров, даже если сделки в пределах данной суммы не являются для контрагента крупными. Тем не менее, если Уставом предусмотрена процедура одобрения, данная сделка должна быть одобрена в порядке, предусмотренном Уставом. 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8" w:name="_Toc375864463"/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10 </w:t>
      </w: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данном случае в ОАО «Тюменьэнерго» подлежит предоставлению оригинал решения об одобрении компетентным органом контрагента сделки  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  <w:bookmarkEnd w:id="28"/>
    </w:p>
    <w:p w:rsidR="00184328" w:rsidRPr="00184328" w:rsidRDefault="00184328" w:rsidP="00184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184328" w:rsidRPr="00184328" w:rsidRDefault="00184328" w:rsidP="00184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«Одобрить заключение договора на выполнение работ по разработке, изготовлению опытных образцов и испытанию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промежуточных опор (далее – Договор), являющийся сделкой, подлежащей одобрению в соответствии с п.26 Устава___________________, на следующих существенных условиях:</w:t>
      </w:r>
    </w:p>
    <w:p w:rsidR="00184328" w:rsidRPr="00184328" w:rsidRDefault="00184328" w:rsidP="00184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Открытое акционерное общество энергетики и электрификации «Тюменьэнерго» (ОАО «Тюменьэнерго») – Заказчик.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184328" w:rsidRPr="00184328" w:rsidRDefault="00184328" w:rsidP="001843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«Иные существенные условия Договора предусмотрены закупочной документацией ОАО «Тюменьэнерго» и предложением участника закупочной процедуры __________________»; 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РФ».</w:t>
      </w:r>
    </w:p>
    <w:p w:rsidR="00CB09CE" w:rsidRPr="00CB09CE" w:rsidRDefault="005E723A" w:rsidP="00CB09CE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CB09CE"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D0532" w:rsidRPr="00CB09CE" w:rsidRDefault="007D0532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9CE" w:rsidRPr="00CB09CE" w:rsidRDefault="00CB09CE" w:rsidP="00CB09CE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9" w:name="_Toc375864453"/>
      <w:r w:rsidRPr="00CB09CE">
        <w:rPr>
          <w:rFonts w:ascii="Times New Roman" w:hAnsi="Times New Roman" w:cs="Times New Roman"/>
          <w:b/>
          <w:sz w:val="24"/>
          <w:szCs w:val="24"/>
        </w:rPr>
        <w:t>Справка Участника/члена коллективного Участника закупки о принадлежности к субъектам малого и среднего предпринимательства (</w:t>
      </w:r>
      <w:r w:rsidRPr="004B7D38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форма </w:t>
      </w:r>
      <w:r w:rsidR="004B7D38" w:rsidRPr="004B7D38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№ </w:t>
      </w:r>
      <w:r w:rsidRPr="004B7D38">
        <w:rPr>
          <w:rFonts w:ascii="Times New Roman" w:hAnsi="Times New Roman" w:cs="Times New Roman"/>
          <w:b/>
          <w:color w:val="0070C0"/>
          <w:sz w:val="24"/>
          <w:szCs w:val="24"/>
        </w:rPr>
        <w:t>4</w:t>
      </w:r>
      <w:r w:rsidRPr="00CB09CE">
        <w:rPr>
          <w:rFonts w:ascii="Times New Roman" w:hAnsi="Times New Roman" w:cs="Times New Roman"/>
          <w:b/>
          <w:sz w:val="24"/>
          <w:szCs w:val="24"/>
        </w:rPr>
        <w:t>)</w:t>
      </w:r>
      <w:bookmarkEnd w:id="29"/>
    </w:p>
    <w:p w:rsidR="00CB09CE" w:rsidRPr="00CB09CE" w:rsidRDefault="00CB09CE" w:rsidP="00CB09CE">
      <w:pPr>
        <w:pStyle w:val="a7"/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начало формы</w:t>
      </w:r>
    </w:p>
    <w:p w:rsidR="00CB09CE" w:rsidRPr="00CB09CE" w:rsidRDefault="00CB09CE" w:rsidP="00CB09CE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09CE" w:rsidRPr="00CB09CE" w:rsidRDefault="00CB09CE" w:rsidP="00CB0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ФИРМЕННОМ БЛАНКЕ УЧАСТНИКА!!!</w:t>
      </w: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B09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Справка Участника закупки о принадлежности к субъектам малого и среднего предпринимательства</w:t>
      </w: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ind w:firstLine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09CE">
        <w:rPr>
          <w:rFonts w:ascii="Times New Roman" w:hAnsi="Times New Roman" w:cs="Times New Roman"/>
          <w:color w:val="000000"/>
          <w:sz w:val="24"/>
          <w:szCs w:val="24"/>
        </w:rPr>
        <w:t>Настоящим сообщаю, что [</w:t>
      </w:r>
      <w:r w:rsidRPr="00CB09C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указывается наименование Участника закупки</w:t>
      </w:r>
      <w:r w:rsidRPr="00CB09CE">
        <w:rPr>
          <w:rFonts w:ascii="Times New Roman" w:hAnsi="Times New Roman" w:cs="Times New Roman"/>
          <w:i/>
          <w:iCs/>
          <w:color w:val="000000"/>
          <w:sz w:val="24"/>
          <w:szCs w:val="24"/>
        </w:rPr>
        <w:t>]</w:t>
      </w:r>
      <w:r w:rsidRPr="00CB09CE">
        <w:rPr>
          <w:rFonts w:ascii="Times New Roman" w:hAnsi="Times New Roman" w:cs="Times New Roman"/>
          <w:color w:val="000000"/>
          <w:sz w:val="24"/>
          <w:szCs w:val="24"/>
        </w:rPr>
        <w:t xml:space="preserve"> в соответствии с законодательством Российской Федерации (статья 4 Федерального закона Российской Федерации от 24.07.200</w:t>
      </w:r>
      <w:r w:rsidR="00F12453">
        <w:rPr>
          <w:rFonts w:ascii="Times New Roman" w:hAnsi="Times New Roman" w:cs="Times New Roman"/>
          <w:color w:val="000000"/>
          <w:sz w:val="24"/>
          <w:szCs w:val="24"/>
        </w:rPr>
        <w:t>7 г.</w:t>
      </w:r>
      <w:r w:rsidRPr="00CB09CE">
        <w:rPr>
          <w:rFonts w:ascii="Times New Roman" w:hAnsi="Times New Roman" w:cs="Times New Roman"/>
          <w:color w:val="000000"/>
          <w:sz w:val="24"/>
          <w:szCs w:val="24"/>
        </w:rPr>
        <w:t xml:space="preserve"> № 209-ФЗ «О развитии малого и среднего предпринимательства в Российской Федерации») [</w:t>
      </w:r>
      <w:r w:rsidRPr="00CB09C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указать «является» либо «не является»</w:t>
      </w:r>
      <w:r w:rsidRPr="00CB09CE">
        <w:rPr>
          <w:rFonts w:ascii="Times New Roman" w:hAnsi="Times New Roman" w:cs="Times New Roman"/>
          <w:color w:val="000000"/>
          <w:sz w:val="24"/>
          <w:szCs w:val="24"/>
        </w:rPr>
        <w:t>]  субъектом малого и среднего предпринимательства.</w:t>
      </w: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09CE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CB09CE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(подпись, М.П.)</w:t>
      </w: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09CE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:rsidR="00CB09CE" w:rsidRPr="00CB09CE" w:rsidRDefault="00CB09CE" w:rsidP="00CB09CE">
      <w:pP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CB09CE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Справочно: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 соответствии со статьей 4 Федерального закона </w:t>
      </w:r>
      <w:r w:rsidRPr="00CB09CE">
        <w:rPr>
          <w:rFonts w:ascii="Times New Roman" w:hAnsi="Times New Roman" w:cs="Times New Roman"/>
          <w:sz w:val="24"/>
          <w:szCs w:val="24"/>
          <w:u w:val="single"/>
        </w:rPr>
        <w:t>от 24.07.2007 № 209–ФЗ «О развитии малого и среднего предпринимательства в Российской Федерации»:</w:t>
      </w:r>
      <w:r w:rsidRPr="00CB09C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 xml:space="preserve">«1. К субъектам малого и среднего предпринимательства относятся внесенные в единый государственный реестр юридических лиц потребительские кооперативы и </w:t>
      </w:r>
      <w:hyperlink r:id="rId21" w:history="1">
        <w:r w:rsidRPr="00CB09CE">
          <w:rPr>
            <w:rFonts w:ascii="Times New Roman" w:hAnsi="Times New Roman" w:cs="Times New Roman"/>
            <w:sz w:val="24"/>
            <w:szCs w:val="24"/>
          </w:rPr>
          <w:t>коммерческие организации</w:t>
        </w:r>
      </w:hyperlink>
      <w:r w:rsidRPr="00CB09CE">
        <w:rPr>
          <w:rFonts w:ascii="Times New Roman" w:hAnsi="Times New Roman" w:cs="Times New Roman"/>
          <w:sz w:val="24"/>
          <w:szCs w:val="24"/>
        </w:rPr>
        <w:t xml:space="preserve"> (за исключением государственных и муниципальных унитарных </w:t>
      </w:r>
      <w:r w:rsidRPr="00CB09CE">
        <w:rPr>
          <w:rFonts w:ascii="Times New Roman" w:hAnsi="Times New Roman" w:cs="Times New Roman"/>
          <w:sz w:val="24"/>
          <w:szCs w:val="24"/>
        </w:rPr>
        <w:lastRenderedPageBreak/>
        <w:t>предприятий), а также физические лица,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(далее - индивидуальные предприниматели), крестьянские (фермерские) хозяйства, соответствующие следующим условиям: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 xml:space="preserve">1) для юридических лиц - суммарная доля участия Российской Федерации, субъектов Российской Федерации, муниципальных образований, иностранных юридических лиц, общественных и религиозных организаций (объединений), благотворительных и иных фондов в уставном (складочном) капитале (паевом фонде) указанных юридических лиц не должна превышать двадцать пять процентов (за исключением активов акционерных инвестиционных фондов и закрытых паевых инвестиционных фондов), доля участия, принадлежащая одному или нескольким юридическим лицам, не являющимся субъектами малого и среднего предпринимательства, не должна превышать двадцать пять процентов. Последнее ограничение не распространяется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таких хозяйственных обществ, хозяйственных партнерств - бюджетным, автономным научным учреждениям либо являющимся бюджетными учреждениями, автономными учреждениями образовательным организациям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</w:r>
      <w:hyperlink r:id="rId22" w:history="1">
        <w:r w:rsidRPr="00CB09C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B09CE">
        <w:rPr>
          <w:rFonts w:ascii="Times New Roman" w:hAnsi="Times New Roman" w:cs="Times New Roman"/>
          <w:sz w:val="24"/>
          <w:szCs w:val="24"/>
        </w:rPr>
        <w:t xml:space="preserve"> от 23 августа 1996 года N 127-ФЗ "О науке и государственной научно-технической политике". Юридические лица включаются в указанный перечень в порядке, установленном Правительством Российской Федерации, при условии соответствия одному из следующих критериев: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>а) юридические лица являются открытыми акционерными обществами, не менее пятидесяти процентов акций которых находится в собственности Российской Федерации, или хозяйственными обществами, в которых данные открытые акционерные общества имеют право прямо и (или) косвенно распоряжаться более чем пятьюдесятью процентами голосов, приходящихся на голосующие акции (доли), составляющие уставные капиталы таких хозяйственных обществ, либо имеют возможность назначать единоличный исполнительный орган и (или) более половины состава коллегиального исполнительного органа, а также возможность определять избрание более половины состава совета директоров (наблюдательного совета);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 xml:space="preserve">б) юридические лица являются государственными корпорациями, учрежденными в соответствии с Федеральным </w:t>
      </w:r>
      <w:hyperlink r:id="rId23" w:history="1">
        <w:r w:rsidRPr="00CB09C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B09CE">
        <w:rPr>
          <w:rFonts w:ascii="Times New Roman" w:hAnsi="Times New Roman" w:cs="Times New Roman"/>
          <w:sz w:val="24"/>
          <w:szCs w:val="24"/>
        </w:rPr>
        <w:t xml:space="preserve"> от 12 января 1996 года N 7-ФЗ "О некоммерческих организациях";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 xml:space="preserve">(п. 1 в ред. Федерального </w:t>
      </w:r>
      <w:hyperlink r:id="rId24" w:history="1">
        <w:r w:rsidRPr="00CB09C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B09CE">
        <w:rPr>
          <w:rFonts w:ascii="Times New Roman" w:hAnsi="Times New Roman" w:cs="Times New Roman"/>
          <w:sz w:val="24"/>
          <w:szCs w:val="24"/>
        </w:rPr>
        <w:t xml:space="preserve"> от 23.07.2013 N 238-ФЗ)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bookmarkStart w:id="30" w:name="Par51"/>
      <w:bookmarkEnd w:id="30"/>
      <w:r w:rsidRPr="00CB09CE">
        <w:rPr>
          <w:rFonts w:ascii="Times New Roman" w:hAnsi="Times New Roman" w:cs="Times New Roman"/>
          <w:sz w:val="24"/>
          <w:szCs w:val="24"/>
        </w:rPr>
        <w:t>2) средняя численность работников за предшествующий календарный год не должна превышать следующие предельные значения средней численности работников для каждой категории субъектов малого и среднего предпринимательства: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>а) от ста одного до двухсот пятидесяти человек включительно для средних предприятий;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 xml:space="preserve">б) до ста человек включительно для малых предприятий; среди малых предприятий выделяются </w:t>
      </w:r>
      <w:proofErr w:type="spellStart"/>
      <w:r w:rsidRPr="00CB09CE">
        <w:rPr>
          <w:rFonts w:ascii="Times New Roman" w:hAnsi="Times New Roman" w:cs="Times New Roman"/>
          <w:sz w:val="24"/>
          <w:szCs w:val="24"/>
        </w:rPr>
        <w:t>микропредприятия</w:t>
      </w:r>
      <w:proofErr w:type="spellEnd"/>
      <w:r w:rsidRPr="00CB09CE">
        <w:rPr>
          <w:rFonts w:ascii="Times New Roman" w:hAnsi="Times New Roman" w:cs="Times New Roman"/>
          <w:sz w:val="24"/>
          <w:szCs w:val="24"/>
        </w:rPr>
        <w:t xml:space="preserve"> - до пятнадцати человек;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bookmarkStart w:id="31" w:name="Par54"/>
      <w:bookmarkEnd w:id="31"/>
      <w:r w:rsidRPr="00CB09CE">
        <w:rPr>
          <w:rFonts w:ascii="Times New Roman" w:hAnsi="Times New Roman" w:cs="Times New Roman"/>
          <w:sz w:val="24"/>
          <w:szCs w:val="24"/>
        </w:rPr>
        <w:t xml:space="preserve">3) 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</w:t>
      </w:r>
      <w:r w:rsidRPr="00CB09CE">
        <w:rPr>
          <w:rFonts w:ascii="Times New Roman" w:hAnsi="Times New Roman" w:cs="Times New Roman"/>
          <w:sz w:val="24"/>
          <w:szCs w:val="24"/>
        </w:rPr>
        <w:lastRenderedPageBreak/>
        <w:t xml:space="preserve">нематериальных активов) за предшествующий календарный год не должна превышать </w:t>
      </w:r>
      <w:hyperlink r:id="rId25" w:history="1">
        <w:r w:rsidRPr="00CB09CE">
          <w:rPr>
            <w:rFonts w:ascii="Times New Roman" w:hAnsi="Times New Roman" w:cs="Times New Roman"/>
            <w:sz w:val="24"/>
            <w:szCs w:val="24"/>
          </w:rPr>
          <w:t>предельные значения</w:t>
        </w:r>
      </w:hyperlink>
      <w:r w:rsidRPr="00CB09CE">
        <w:rPr>
          <w:rFonts w:ascii="Times New Roman" w:hAnsi="Times New Roman" w:cs="Times New Roman"/>
          <w:sz w:val="24"/>
          <w:szCs w:val="24"/>
        </w:rPr>
        <w:t>, установленные Правительством Российской Федерации для каждой категории субъектов малого и среднего предпринимательства.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bookmarkStart w:id="32" w:name="Par55"/>
      <w:bookmarkEnd w:id="32"/>
      <w:r w:rsidRPr="00CB09CE">
        <w:rPr>
          <w:rFonts w:ascii="Times New Roman" w:hAnsi="Times New Roman" w:cs="Times New Roman"/>
          <w:sz w:val="24"/>
          <w:szCs w:val="24"/>
        </w:rPr>
        <w:t>2. Предусмотренные пунктом 3 части 1 настоящей статьи предельные значения выручки от реализации товаров (работ, услуг) и балансовой стоимости активов устанавливаются Правительством Российской Федерации один раз в пять лет с учетом данных сплошных статистических наблюдений за деятельностью субъектов малого и среднего предпринимательства.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>3. Категория субъекта малого или среднего предпринимательства определяется в соответствии с наибольшим по значению условием, установленным пунктами 2 и 3 части 1 настоящей статьи.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>4. 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2 и 3 части 1 настоящей статьи, в течение двух календарных лет, следующих один за другим.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>5. Вновь созданные организации или вновь зарегистрированные индивидуальные предприниматели и крестьянские (фермерские) хозяйства в течение того года, в котором они зарегистрированы, могут быть отнесены к субъектам малого и среднего предпринимательства, если их показатели средней численности работников, выручки от реализации товаров (работ, услуг) или балансовой стоимости активов (остаточной стоимости основных средств и нематериальных активов) за период, прошедший со дня их государственной регистрации, не превышают предельные значения, установленные в пунктах 2 и 3 части 1 статьи 4 Федерального закона № 209–ФЗ.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 xml:space="preserve">6. Средняя численность работников </w:t>
      </w:r>
      <w:proofErr w:type="spellStart"/>
      <w:r w:rsidRPr="00CB09CE">
        <w:rPr>
          <w:rFonts w:ascii="Times New Roman" w:hAnsi="Times New Roman" w:cs="Times New Roman"/>
          <w:sz w:val="24"/>
          <w:szCs w:val="24"/>
        </w:rPr>
        <w:t>микропредприятия</w:t>
      </w:r>
      <w:proofErr w:type="spellEnd"/>
      <w:r w:rsidRPr="00CB09CE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CB09CE">
          <w:rPr>
            <w:rFonts w:ascii="Times New Roman" w:hAnsi="Times New Roman" w:cs="Times New Roman"/>
            <w:sz w:val="24"/>
            <w:szCs w:val="24"/>
          </w:rPr>
          <w:t>малого предприятия</w:t>
        </w:r>
      </w:hyperlink>
      <w:r w:rsidRPr="00CB09CE">
        <w:rPr>
          <w:rFonts w:ascii="Times New Roman" w:hAnsi="Times New Roman" w:cs="Times New Roman"/>
          <w:sz w:val="24"/>
          <w:szCs w:val="24"/>
        </w:rPr>
        <w:t xml:space="preserve"> или среднего предприятия за календарный год определяется с учетом всех его работников, в том числе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других обособленных подразделений указанных </w:t>
      </w:r>
      <w:proofErr w:type="spellStart"/>
      <w:r w:rsidRPr="00CB09CE">
        <w:rPr>
          <w:rFonts w:ascii="Times New Roman" w:hAnsi="Times New Roman" w:cs="Times New Roman"/>
          <w:sz w:val="24"/>
          <w:szCs w:val="24"/>
        </w:rPr>
        <w:t>микропредприятия</w:t>
      </w:r>
      <w:proofErr w:type="spellEnd"/>
      <w:r w:rsidRPr="00CB09CE">
        <w:rPr>
          <w:rFonts w:ascii="Times New Roman" w:hAnsi="Times New Roman" w:cs="Times New Roman"/>
          <w:sz w:val="24"/>
          <w:szCs w:val="24"/>
        </w:rPr>
        <w:t>, малого предприятия или среднего предприятия.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 xml:space="preserve">7. Выручка от реализации товаров (работ, услуг) за календарный год определяется в порядке, установленном Налоговым </w:t>
      </w:r>
      <w:hyperlink r:id="rId27" w:history="1">
        <w:r w:rsidRPr="00CB09CE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CB09CE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>8. Балансовая стоимость активов (остаточная стоимость основных средств и нематериальных активов) определяется в соответствии с законодательством Российской Федерации о бухгалтерском учете».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соответствии с постановлением Правительства от 09.02.13г. №101 «О предельных значениях выручки от реализации товаров, работ, услуг) для каждой категории субъектов малого и среднего предпринимательства»: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Выручка от реализации товаров (работ, услуг) за предшествующий год без учета НДС (определяется в порядке, установленном статьей 249 НК РФ):</w:t>
      </w: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B09CE">
        <w:rPr>
          <w:rFonts w:ascii="Times New Roman" w:hAnsi="Times New Roman" w:cs="Times New Roman"/>
          <w:sz w:val="24"/>
          <w:szCs w:val="24"/>
        </w:rPr>
        <w:t>микропредприятия</w:t>
      </w:r>
      <w:proofErr w:type="spellEnd"/>
      <w:r w:rsidRPr="00CB09CE">
        <w:rPr>
          <w:rFonts w:ascii="Times New Roman" w:hAnsi="Times New Roman" w:cs="Times New Roman"/>
          <w:sz w:val="24"/>
          <w:szCs w:val="24"/>
        </w:rPr>
        <w:t xml:space="preserve"> - 60 млн. рублей;</w:t>
      </w: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>малые предприятия - 400 млн. рублей;</w:t>
      </w: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>средние предприятия - 1000 млн. рублей.</w:t>
      </w:r>
    </w:p>
    <w:p w:rsidR="00CB09CE" w:rsidRDefault="00CB09CE" w:rsidP="00CB09CE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>Постановление распространяется на правоотношения, возникшие с 1 января 2013г.</w:t>
      </w:r>
    </w:p>
    <w:p w:rsidR="004E1C22" w:rsidRPr="00CB09CE" w:rsidRDefault="004E1C22" w:rsidP="00CB09CE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CB09CE" w:rsidRDefault="00CB09CE" w:rsidP="00CB09CE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4E1C22" w:rsidRDefault="004E1C22" w:rsidP="00CB09CE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</w:p>
    <w:p w:rsidR="00B615A8" w:rsidRPr="00B615A8" w:rsidRDefault="00B615A8" w:rsidP="00B615A8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3" w:name="_Ref154209514"/>
      <w:bookmarkStart w:id="34" w:name="_Toc154209796"/>
      <w:bookmarkStart w:id="35" w:name="_Ref167795103"/>
      <w:bookmarkStart w:id="36" w:name="_Toc179023726"/>
      <w:bookmarkStart w:id="37" w:name="_Ref260126663"/>
      <w:bookmarkStart w:id="38" w:name="_Toc384116367"/>
      <w:bookmarkStart w:id="39" w:name="_Toc368658451"/>
      <w:bookmarkStart w:id="40" w:name="_Toc375864468"/>
      <w:r w:rsidRPr="00B61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 о перечне и годовых объемах выполнения аналогичных договоров (</w:t>
      </w:r>
      <w:r w:rsidRPr="004B7D38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форма </w:t>
      </w:r>
      <w:r w:rsidR="004B7D38" w:rsidRPr="004B7D38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№ </w:t>
      </w:r>
      <w:r w:rsidRPr="004B7D38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5</w:t>
      </w:r>
      <w:r w:rsidRPr="00B61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bookmarkEnd w:id="33"/>
      <w:bookmarkEnd w:id="34"/>
      <w:bookmarkEnd w:id="35"/>
      <w:bookmarkEnd w:id="36"/>
      <w:bookmarkEnd w:id="37"/>
      <w:bookmarkEnd w:id="38"/>
    </w:p>
    <w:p w:rsidR="00B615A8" w:rsidRPr="00B615A8" w:rsidRDefault="00B615A8" w:rsidP="00B615A8">
      <w:pPr>
        <w:keepNext/>
        <w:suppressAutoHyphens/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1" w:name="_Toc98251954"/>
      <w:bookmarkStart w:id="42" w:name="_Toc154209797"/>
      <w:bookmarkStart w:id="43" w:name="_Toc179023727"/>
      <w:bookmarkStart w:id="44" w:name="_Toc384116368"/>
      <w:r w:rsidRPr="00B61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Форма Справки о перечне и годовых объемах выполнения аналогичных договоров</w:t>
      </w:r>
      <w:bookmarkEnd w:id="41"/>
      <w:bookmarkEnd w:id="42"/>
      <w:bookmarkEnd w:id="43"/>
      <w:bookmarkEnd w:id="44"/>
    </w:p>
    <w:p w:rsidR="00B615A8" w:rsidRPr="00B615A8" w:rsidRDefault="00B615A8" w:rsidP="00B615A8">
      <w:pPr>
        <w:pBdr>
          <w:top w:val="single" w:sz="4" w:space="1" w:color="auto"/>
        </w:pBdr>
        <w:shd w:val="clear" w:color="auto" w:fill="E0E0E0"/>
        <w:spacing w:after="0" w:line="36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B615A8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B615A8" w:rsidRDefault="00B615A8" w:rsidP="00B615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A8" w:rsidRPr="00B615A8" w:rsidRDefault="00B615A8" w:rsidP="00B615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 о перечне и объемах выполнения аналогичных договоров</w:t>
      </w:r>
    </w:p>
    <w:p w:rsidR="00B615A8" w:rsidRPr="00B615A8" w:rsidRDefault="00B615A8" w:rsidP="00B615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5A8" w:rsidRPr="00B615A8" w:rsidRDefault="00B615A8" w:rsidP="00B615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</w:t>
      </w:r>
    </w:p>
    <w:p w:rsidR="00B615A8" w:rsidRPr="00B615A8" w:rsidRDefault="00B615A8" w:rsidP="00B615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824"/>
        <w:gridCol w:w="1980"/>
        <w:gridCol w:w="2340"/>
        <w:gridCol w:w="925"/>
        <w:gridCol w:w="1200"/>
      </w:tblGrid>
      <w:tr w:rsidR="00B615A8" w:rsidRPr="00B615A8" w:rsidTr="00B615A8">
        <w:trPr>
          <w:cantSplit/>
        </w:trPr>
        <w:tc>
          <w:tcPr>
            <w:tcW w:w="720" w:type="dxa"/>
            <w:vAlign w:val="center"/>
          </w:tcPr>
          <w:p w:rsidR="00B615A8" w:rsidRPr="00B615A8" w:rsidRDefault="00B615A8" w:rsidP="00B615A8">
            <w:pPr>
              <w:widowControl w:val="0"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615A8" w:rsidRPr="00B615A8" w:rsidRDefault="00B615A8" w:rsidP="00B615A8">
            <w:pPr>
              <w:widowControl w:val="0"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Align w:val="center"/>
          </w:tcPr>
          <w:p w:rsidR="00B615A8" w:rsidRPr="00B615A8" w:rsidRDefault="00B615A8" w:rsidP="00B615A8">
            <w:pPr>
              <w:widowControl w:val="0"/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        (год и месяц начала выполнения -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1980" w:type="dxa"/>
            <w:vAlign w:val="center"/>
          </w:tcPr>
          <w:p w:rsidR="00B615A8" w:rsidRPr="00B615A8" w:rsidRDefault="00B615A8" w:rsidP="00B615A8">
            <w:pPr>
              <w:widowControl w:val="0"/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340" w:type="dxa"/>
            <w:vAlign w:val="center"/>
          </w:tcPr>
          <w:p w:rsidR="00B615A8" w:rsidRPr="00B615A8" w:rsidRDefault="00B615A8" w:rsidP="00B615A8">
            <w:pPr>
              <w:widowControl w:val="0"/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договора (объем и состав поставок, работ (услуг), описание основных условий договора)</w:t>
            </w:r>
          </w:p>
        </w:tc>
        <w:tc>
          <w:tcPr>
            <w:tcW w:w="925" w:type="dxa"/>
            <w:vAlign w:val="center"/>
          </w:tcPr>
          <w:p w:rsidR="00B615A8" w:rsidRPr="00B615A8" w:rsidRDefault="00B615A8" w:rsidP="00B615A8">
            <w:pPr>
              <w:widowControl w:val="0"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рублей</w:t>
            </w:r>
          </w:p>
        </w:tc>
        <w:tc>
          <w:tcPr>
            <w:tcW w:w="1200" w:type="dxa"/>
            <w:vAlign w:val="center"/>
          </w:tcPr>
          <w:p w:rsidR="00B615A8" w:rsidRPr="00B615A8" w:rsidRDefault="00B615A8" w:rsidP="00B615A8">
            <w:pPr>
              <w:widowControl w:val="0"/>
              <w:tabs>
                <w:tab w:val="left" w:pos="13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рекламациях</w:t>
            </w:r>
          </w:p>
        </w:tc>
      </w:tr>
      <w:tr w:rsidR="00B615A8" w:rsidRPr="00B615A8" w:rsidTr="00B615A8">
        <w:trPr>
          <w:cantSplit/>
          <w:trHeight w:val="227"/>
        </w:trPr>
        <w:tc>
          <w:tcPr>
            <w:tcW w:w="720" w:type="dxa"/>
            <w:vMerge w:val="restart"/>
          </w:tcPr>
          <w:p w:rsidR="00B615A8" w:rsidRPr="00B615A8" w:rsidRDefault="00B615A8" w:rsidP="00B615A8">
            <w:pPr>
              <w:widowControl w:val="0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4" w:type="dxa"/>
            <w:gridSpan w:val="3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1</w:t>
            </w: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A8" w:rsidRPr="00B615A8" w:rsidTr="00B615A8">
        <w:trPr>
          <w:cantSplit/>
          <w:trHeight w:val="227"/>
        </w:trPr>
        <w:tc>
          <w:tcPr>
            <w:tcW w:w="720" w:type="dxa"/>
            <w:vMerge/>
          </w:tcPr>
          <w:p w:rsidR="00B615A8" w:rsidRPr="00B615A8" w:rsidRDefault="00B615A8" w:rsidP="00B615A8">
            <w:pPr>
              <w:widowControl w:val="0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Поставка аналогичной продукции</w:t>
            </w: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A8" w:rsidRPr="00B615A8" w:rsidTr="00B615A8">
        <w:trPr>
          <w:cantSplit/>
          <w:trHeight w:val="227"/>
        </w:trPr>
        <w:tc>
          <w:tcPr>
            <w:tcW w:w="720" w:type="dxa"/>
          </w:tcPr>
          <w:p w:rsidR="00B615A8" w:rsidRPr="00B615A8" w:rsidRDefault="00B615A8" w:rsidP="00B615A8">
            <w:pPr>
              <w:widowControl w:val="0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4" w:type="dxa"/>
            <w:gridSpan w:val="3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2</w:t>
            </w: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A8" w:rsidRPr="00B615A8" w:rsidTr="00B615A8">
        <w:trPr>
          <w:cantSplit/>
          <w:trHeight w:val="227"/>
        </w:trPr>
        <w:tc>
          <w:tcPr>
            <w:tcW w:w="720" w:type="dxa"/>
          </w:tcPr>
          <w:p w:rsidR="00B615A8" w:rsidRPr="00B615A8" w:rsidRDefault="00B615A8" w:rsidP="00B615A8">
            <w:pPr>
              <w:widowControl w:val="0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615A8" w:rsidRPr="00B615A8" w:rsidRDefault="00B615A8" w:rsidP="00143440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Поставка аналогичной продукции</w:t>
            </w: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A8" w:rsidRPr="00B615A8" w:rsidTr="00B615A8">
        <w:trPr>
          <w:cantSplit/>
          <w:trHeight w:val="227"/>
        </w:trPr>
        <w:tc>
          <w:tcPr>
            <w:tcW w:w="720" w:type="dxa"/>
          </w:tcPr>
          <w:p w:rsidR="00B615A8" w:rsidRPr="00B615A8" w:rsidRDefault="00B615A8" w:rsidP="00B615A8">
            <w:pPr>
              <w:widowControl w:val="0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615A8" w:rsidRPr="00B615A8" w:rsidRDefault="00B615A8" w:rsidP="00143440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A8" w:rsidRPr="00B615A8" w:rsidTr="00B615A8">
        <w:trPr>
          <w:cantSplit/>
          <w:trHeight w:val="227"/>
        </w:trPr>
        <w:tc>
          <w:tcPr>
            <w:tcW w:w="720" w:type="dxa"/>
          </w:tcPr>
          <w:p w:rsidR="00B615A8" w:rsidRPr="00B615A8" w:rsidRDefault="00B615A8" w:rsidP="00B615A8">
            <w:pPr>
              <w:widowControl w:val="0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615A8" w:rsidRPr="00B615A8" w:rsidRDefault="00B615A8" w:rsidP="00143440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A8" w:rsidRPr="00B615A8" w:rsidTr="00B615A8">
        <w:trPr>
          <w:cantSplit/>
          <w:trHeight w:val="227"/>
        </w:trPr>
        <w:tc>
          <w:tcPr>
            <w:tcW w:w="7864" w:type="dxa"/>
            <w:gridSpan w:val="4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B61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полный год</w:t>
            </w:r>
            <w:proofErr w:type="gramEnd"/>
            <w:r w:rsidRPr="00B61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</w:tr>
      <w:tr w:rsidR="00B615A8" w:rsidRPr="00B615A8" w:rsidTr="00B615A8">
        <w:trPr>
          <w:cantSplit/>
          <w:trHeight w:val="227"/>
        </w:trPr>
        <w:tc>
          <w:tcPr>
            <w:tcW w:w="72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824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A8" w:rsidRPr="00B615A8" w:rsidTr="00B615A8">
        <w:trPr>
          <w:cantSplit/>
          <w:trHeight w:val="227"/>
        </w:trPr>
        <w:tc>
          <w:tcPr>
            <w:tcW w:w="7864" w:type="dxa"/>
            <w:gridSpan w:val="4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B61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полный год</w:t>
            </w:r>
            <w:proofErr w:type="gramEnd"/>
            <w:r w:rsidRPr="00B61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</w:tr>
      <w:tr w:rsidR="00B615A8" w:rsidRPr="00B615A8" w:rsidTr="00B615A8">
        <w:trPr>
          <w:cantSplit/>
          <w:trHeight w:val="227"/>
        </w:trPr>
        <w:tc>
          <w:tcPr>
            <w:tcW w:w="720" w:type="dxa"/>
          </w:tcPr>
          <w:p w:rsidR="00B615A8" w:rsidRPr="00B615A8" w:rsidRDefault="00B615A8" w:rsidP="00B615A8">
            <w:pPr>
              <w:widowControl w:val="0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A8" w:rsidRPr="00B615A8" w:rsidTr="00B615A8">
        <w:trPr>
          <w:cantSplit/>
          <w:trHeight w:val="227"/>
        </w:trPr>
        <w:tc>
          <w:tcPr>
            <w:tcW w:w="720" w:type="dxa"/>
          </w:tcPr>
          <w:p w:rsidR="00B615A8" w:rsidRPr="00B615A8" w:rsidRDefault="00B615A8" w:rsidP="00B615A8">
            <w:pPr>
              <w:widowControl w:val="0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A8" w:rsidRPr="00B615A8" w:rsidTr="00B615A8">
        <w:trPr>
          <w:cantSplit/>
          <w:trHeight w:val="227"/>
        </w:trPr>
        <w:tc>
          <w:tcPr>
            <w:tcW w:w="72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824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A8" w:rsidRPr="00B615A8" w:rsidTr="00B615A8">
        <w:trPr>
          <w:cantSplit/>
          <w:trHeight w:val="227"/>
        </w:trPr>
        <w:tc>
          <w:tcPr>
            <w:tcW w:w="7864" w:type="dxa"/>
            <w:gridSpan w:val="4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</w:tr>
    </w:tbl>
    <w:p w:rsidR="00B615A8" w:rsidRPr="00B615A8" w:rsidRDefault="00B615A8" w:rsidP="00B615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15A8">
        <w:rPr>
          <w:rFonts w:ascii="Times New Roman" w:eastAsia="Times New Roman" w:hAnsi="Times New Roman" w:cs="Times New Roman"/>
          <w:sz w:val="24"/>
          <w:szCs w:val="24"/>
          <w:lang w:eastAsia="ru-RU"/>
        </w:rPr>
        <w:t>*Пример заполнения. Участник должен указать фактически выполненные по договору объемы работ, поставок.</w:t>
      </w:r>
    </w:p>
    <w:p w:rsidR="00B615A8" w:rsidRPr="00B615A8" w:rsidRDefault="00B615A8" w:rsidP="00B615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A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B615A8" w:rsidRPr="00B615A8" w:rsidRDefault="00B615A8" w:rsidP="00B615A8">
      <w:pPr>
        <w:spacing w:after="0" w:line="240" w:lineRule="auto"/>
        <w:ind w:right="3684" w:firstLine="567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615A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B615A8" w:rsidRPr="00B615A8" w:rsidRDefault="00B615A8" w:rsidP="00B615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A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B615A8" w:rsidRPr="00B615A8" w:rsidRDefault="00B615A8" w:rsidP="00B615A8">
      <w:pPr>
        <w:spacing w:after="0" w:line="240" w:lineRule="auto"/>
        <w:ind w:right="3684" w:firstLine="567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615A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(фамилия, имя, отчество </w:t>
      </w:r>
      <w:proofErr w:type="gramStart"/>
      <w:r w:rsidRPr="00B615A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подписавшего</w:t>
      </w:r>
      <w:proofErr w:type="gramEnd"/>
      <w:r w:rsidRPr="00B615A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 должность)</w:t>
      </w:r>
    </w:p>
    <w:p w:rsidR="00B615A8" w:rsidRPr="00B615A8" w:rsidRDefault="00B615A8" w:rsidP="00B615A8">
      <w:pPr>
        <w:pBdr>
          <w:bottom w:val="single" w:sz="4" w:space="1" w:color="auto"/>
        </w:pBdr>
        <w:shd w:val="clear" w:color="auto" w:fill="E0E0E0"/>
        <w:spacing w:after="0" w:line="240" w:lineRule="auto"/>
        <w:ind w:right="21" w:firstLine="567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B615A8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конец формы</w:t>
      </w:r>
    </w:p>
    <w:p w:rsidR="00B615A8" w:rsidRPr="00B615A8" w:rsidRDefault="00B615A8" w:rsidP="00B615A8">
      <w:pPr>
        <w:keepNext/>
        <w:tabs>
          <w:tab w:val="num" w:pos="2127"/>
        </w:tabs>
        <w:suppressAutoHyphens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5" w:name="_Toc198020324"/>
      <w:bookmarkStart w:id="46" w:name="_Toc200879837"/>
      <w:bookmarkStart w:id="47" w:name="_Toc384116369"/>
      <w:r w:rsidRPr="00B61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Инструкции по заполнению</w:t>
      </w:r>
      <w:bookmarkEnd w:id="45"/>
      <w:bookmarkEnd w:id="46"/>
      <w:bookmarkEnd w:id="47"/>
    </w:p>
    <w:p w:rsidR="00B615A8" w:rsidRPr="00B615A8" w:rsidRDefault="00B615A8" w:rsidP="00B615A8">
      <w:pPr>
        <w:numPr>
          <w:ilvl w:val="3"/>
          <w:numId w:val="9"/>
        </w:numPr>
        <w:spacing w:after="0" w:line="240" w:lineRule="auto"/>
        <w:ind w:left="1080" w:hanging="8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A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указывает свое фирменное наименование (в т.ч. организационно-правовую форму) и свой адрес.</w:t>
      </w:r>
    </w:p>
    <w:p w:rsidR="00B615A8" w:rsidRPr="00B615A8" w:rsidRDefault="00B615A8" w:rsidP="00B615A8">
      <w:pPr>
        <w:numPr>
          <w:ilvl w:val="3"/>
          <w:numId w:val="9"/>
        </w:numPr>
        <w:spacing w:after="0" w:line="240" w:lineRule="auto"/>
        <w:ind w:left="1080" w:hanging="8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A8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этой форме Участник указывает перечень и годовые объемы выполнения аналогичных договоров, сопоставимых по объемам, срокам выполнения и прочим требованиям Приложения 1 и 2.</w:t>
      </w:r>
    </w:p>
    <w:p w:rsidR="00B053B2" w:rsidRPr="00B053B2" w:rsidRDefault="00B053B2" w:rsidP="00B053B2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3B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 распределения выполнения объемов поставок (работ, услуг) </w:t>
      </w:r>
      <w:r w:rsidRPr="00B053B2">
        <w:rPr>
          <w:rFonts w:ascii="Times New Roman" w:hAnsi="Times New Roman" w:cs="Times New Roman"/>
          <w:b/>
          <w:sz w:val="24"/>
          <w:szCs w:val="24"/>
        </w:rPr>
        <w:br/>
        <w:t xml:space="preserve">между членами </w:t>
      </w:r>
      <w:r>
        <w:rPr>
          <w:rFonts w:ascii="Times New Roman" w:hAnsi="Times New Roman" w:cs="Times New Roman"/>
          <w:b/>
          <w:sz w:val="24"/>
          <w:szCs w:val="24"/>
        </w:rPr>
        <w:t>коллективного участника (</w:t>
      </w:r>
      <w:r w:rsidRPr="004B7D38">
        <w:rPr>
          <w:rFonts w:ascii="Times New Roman" w:hAnsi="Times New Roman" w:cs="Times New Roman"/>
          <w:b/>
          <w:color w:val="0070C0"/>
          <w:sz w:val="24"/>
          <w:szCs w:val="24"/>
        </w:rPr>
        <w:t>форма </w:t>
      </w:r>
      <w:r w:rsidR="004B7D38" w:rsidRPr="004B7D38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№ </w:t>
      </w:r>
      <w:r w:rsidR="00B615A8" w:rsidRPr="004B7D38">
        <w:rPr>
          <w:rFonts w:ascii="Times New Roman" w:hAnsi="Times New Roman" w:cs="Times New Roman"/>
          <w:b/>
          <w:color w:val="0070C0"/>
          <w:sz w:val="24"/>
          <w:szCs w:val="24"/>
        </w:rPr>
        <w:t>6</w:t>
      </w:r>
      <w:r w:rsidRPr="00B053B2">
        <w:rPr>
          <w:rFonts w:ascii="Times New Roman" w:hAnsi="Times New Roman" w:cs="Times New Roman"/>
          <w:b/>
          <w:sz w:val="24"/>
          <w:szCs w:val="24"/>
        </w:rPr>
        <w:t>)</w:t>
      </w:r>
      <w:bookmarkEnd w:id="39"/>
      <w:bookmarkEnd w:id="40"/>
    </w:p>
    <w:p w:rsidR="00B053B2" w:rsidRPr="00B053B2" w:rsidRDefault="00B053B2" w:rsidP="00B053B2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B053B2" w:rsidRPr="00B053B2" w:rsidRDefault="00B053B2" w:rsidP="00B053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53B2" w:rsidRPr="00B053B2" w:rsidRDefault="00B053B2" w:rsidP="00B053B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 распределения выполнения объемов поставок (работ, услуг) </w:t>
      </w:r>
      <w:r w:rsidRPr="00B053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между членами коллективного участника</w:t>
      </w:r>
    </w:p>
    <w:p w:rsidR="00B053B2" w:rsidRPr="00B053B2" w:rsidRDefault="00B053B2" w:rsidP="00B053B2">
      <w:pPr>
        <w:widowControl w:val="0"/>
        <w:tabs>
          <w:tab w:val="left" w:pos="1080"/>
        </w:tabs>
        <w:spacing w:after="0" w:line="240" w:lineRule="auto"/>
        <w:ind w:firstLine="53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53B2" w:rsidRPr="00B053B2" w:rsidRDefault="00B053B2" w:rsidP="00B053B2">
      <w:pPr>
        <w:widowControl w:val="0"/>
        <w:tabs>
          <w:tab w:val="left" w:pos="1080"/>
        </w:tabs>
        <w:spacing w:after="0" w:line="240" w:lineRule="auto"/>
        <w:ind w:firstLine="53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Наименование закупки _______________________________________ </w:t>
      </w:r>
    </w:p>
    <w:p w:rsidR="00B053B2" w:rsidRPr="00B053B2" w:rsidRDefault="00B053B2" w:rsidP="00B053B2">
      <w:pPr>
        <w:widowControl w:val="0"/>
        <w:tabs>
          <w:tab w:val="left" w:pos="1080"/>
        </w:tabs>
        <w:spacing w:after="0" w:line="240" w:lineRule="auto"/>
        <w:ind w:firstLine="53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53B2" w:rsidRPr="00B053B2" w:rsidRDefault="00B053B2" w:rsidP="00B053B2">
      <w:pPr>
        <w:widowControl w:val="0"/>
        <w:tabs>
          <w:tab w:val="left" w:pos="1080"/>
        </w:tabs>
        <w:spacing w:after="0" w:line="240" w:lineRule="auto"/>
        <w:ind w:firstLine="53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 закупки (лидер коллективного Участника): _______________________________</w:t>
      </w:r>
    </w:p>
    <w:p w:rsidR="00B053B2" w:rsidRPr="00B053B2" w:rsidRDefault="00B053B2" w:rsidP="00B053B2">
      <w:pPr>
        <w:tabs>
          <w:tab w:val="left" w:pos="1080"/>
        </w:tabs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1737"/>
        <w:gridCol w:w="1622"/>
        <w:gridCol w:w="1465"/>
        <w:gridCol w:w="1232"/>
        <w:gridCol w:w="1449"/>
        <w:gridCol w:w="1254"/>
      </w:tblGrid>
      <w:tr w:rsidR="00B053B2" w:rsidRPr="00B053B2" w:rsidTr="00B053B2">
        <w:trPr>
          <w:cantSplit/>
        </w:trPr>
        <w:tc>
          <w:tcPr>
            <w:tcW w:w="264" w:type="pct"/>
            <w:vMerge w:val="restart"/>
            <w:vAlign w:val="center"/>
          </w:tcPr>
          <w:p w:rsidR="00B053B2" w:rsidRPr="00B053B2" w:rsidRDefault="00B053B2" w:rsidP="004B7D38">
            <w:pPr>
              <w:tabs>
                <w:tab w:val="left" w:pos="108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№</w:t>
            </w:r>
          </w:p>
          <w:p w:rsidR="00B053B2" w:rsidRPr="00B053B2" w:rsidRDefault="00B053B2" w:rsidP="004B7D38">
            <w:pPr>
              <w:tabs>
                <w:tab w:val="left" w:pos="108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п/п</w:t>
            </w:r>
          </w:p>
        </w:tc>
        <w:tc>
          <w:tcPr>
            <w:tcW w:w="1157" w:type="pct"/>
            <w:vMerge w:val="restart"/>
            <w:vAlign w:val="center"/>
          </w:tcPr>
          <w:p w:rsidR="00B053B2" w:rsidRPr="00B053B2" w:rsidRDefault="00B053B2" w:rsidP="004B7D38">
            <w:pPr>
              <w:tabs>
                <w:tab w:val="left" w:pos="108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Наименование поставок, работ, услуг</w:t>
            </w:r>
          </w:p>
        </w:tc>
        <w:tc>
          <w:tcPr>
            <w:tcW w:w="779" w:type="pct"/>
            <w:vMerge w:val="restart"/>
          </w:tcPr>
          <w:p w:rsidR="00B053B2" w:rsidRPr="00B053B2" w:rsidRDefault="00B053B2" w:rsidP="004B7D38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Пункт  допуска свидетельства СРО/</w:t>
            </w:r>
          </w:p>
          <w:p w:rsidR="00B053B2" w:rsidRPr="00B053B2" w:rsidRDefault="004E1C22" w:rsidP="004B7D38">
            <w:pPr>
              <w:tabs>
                <w:tab w:val="left" w:pos="108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</w:t>
            </w:r>
            <w:r w:rsidR="00B053B2"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ицензии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4E1C22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(при необходимости)</w:t>
            </w:r>
          </w:p>
        </w:tc>
        <w:tc>
          <w:tcPr>
            <w:tcW w:w="779" w:type="pct"/>
            <w:vMerge w:val="restart"/>
            <w:vAlign w:val="center"/>
          </w:tcPr>
          <w:p w:rsidR="00B053B2" w:rsidRPr="00B053B2" w:rsidRDefault="00B053B2" w:rsidP="004B7D38">
            <w:pPr>
              <w:tabs>
                <w:tab w:val="left" w:pos="108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Наименование организации, выполняющей данный объем поставок, работ, услуг</w:t>
            </w:r>
          </w:p>
        </w:tc>
        <w:tc>
          <w:tcPr>
            <w:tcW w:w="1423" w:type="pct"/>
            <w:gridSpan w:val="2"/>
            <w:vAlign w:val="center"/>
          </w:tcPr>
          <w:p w:rsidR="00B053B2" w:rsidRPr="00B053B2" w:rsidRDefault="00B053B2" w:rsidP="004B7D38">
            <w:pPr>
              <w:tabs>
                <w:tab w:val="left" w:pos="108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Стоимость выполняемого объема поставок, работ (услуг)</w:t>
            </w:r>
          </w:p>
        </w:tc>
        <w:tc>
          <w:tcPr>
            <w:tcW w:w="597" w:type="pct"/>
            <w:vMerge w:val="restart"/>
            <w:vAlign w:val="center"/>
          </w:tcPr>
          <w:p w:rsidR="00B053B2" w:rsidRPr="00B053B2" w:rsidRDefault="00B053B2" w:rsidP="004B7D38">
            <w:pPr>
              <w:tabs>
                <w:tab w:val="left" w:pos="108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Сроки выполнения (начало и окончание)</w:t>
            </w:r>
          </w:p>
        </w:tc>
      </w:tr>
      <w:tr w:rsidR="00B053B2" w:rsidRPr="00B053B2" w:rsidTr="00B053B2">
        <w:trPr>
          <w:cantSplit/>
        </w:trPr>
        <w:tc>
          <w:tcPr>
            <w:tcW w:w="264" w:type="pct"/>
            <w:vMerge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157" w:type="pct"/>
            <w:vMerge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79" w:type="pct"/>
            <w:vMerge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79" w:type="pct"/>
            <w:vMerge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603" w:type="pct"/>
            <w:vAlign w:val="center"/>
          </w:tcPr>
          <w:p w:rsidR="00B053B2" w:rsidRPr="00B053B2" w:rsidRDefault="00B053B2" w:rsidP="004B7D38">
            <w:pPr>
              <w:tabs>
                <w:tab w:val="left" w:pos="108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 денежном выражении, руб. (без НДС)</w:t>
            </w:r>
          </w:p>
        </w:tc>
        <w:tc>
          <w:tcPr>
            <w:tcW w:w="820" w:type="pct"/>
            <w:vAlign w:val="center"/>
          </w:tcPr>
          <w:p w:rsidR="00B053B2" w:rsidRPr="00B053B2" w:rsidRDefault="00B053B2" w:rsidP="004B7D38">
            <w:pPr>
              <w:tabs>
                <w:tab w:val="left" w:pos="108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 % от стоимости выполняемого объема поставок, работ, услуг</w:t>
            </w:r>
          </w:p>
        </w:tc>
        <w:tc>
          <w:tcPr>
            <w:tcW w:w="597" w:type="pct"/>
            <w:vMerge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B053B2" w:rsidRPr="00B053B2" w:rsidTr="00B053B2">
        <w:tc>
          <w:tcPr>
            <w:tcW w:w="264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157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79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79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603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820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B053B2" w:rsidRPr="00B053B2" w:rsidTr="00B053B2">
        <w:tc>
          <w:tcPr>
            <w:tcW w:w="264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157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79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79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603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820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B053B2" w:rsidRPr="00B053B2" w:rsidTr="00B053B2">
        <w:tc>
          <w:tcPr>
            <w:tcW w:w="264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157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79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79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603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820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B053B2" w:rsidRPr="00B053B2" w:rsidTr="00B053B2">
        <w:tc>
          <w:tcPr>
            <w:tcW w:w="264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…</w:t>
            </w:r>
          </w:p>
        </w:tc>
        <w:tc>
          <w:tcPr>
            <w:tcW w:w="1157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79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79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603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820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B053B2" w:rsidRPr="00B053B2" w:rsidTr="00B053B2">
        <w:tc>
          <w:tcPr>
            <w:tcW w:w="2980" w:type="pct"/>
            <w:gridSpan w:val="4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603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820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100%</w:t>
            </w:r>
          </w:p>
        </w:tc>
        <w:tc>
          <w:tcPr>
            <w:tcW w:w="597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Х</w:t>
            </w:r>
          </w:p>
        </w:tc>
      </w:tr>
    </w:tbl>
    <w:p w:rsidR="00B053B2" w:rsidRPr="00B053B2" w:rsidRDefault="00B053B2" w:rsidP="00B053B2">
      <w:pPr>
        <w:tabs>
          <w:tab w:val="left" w:pos="1080"/>
        </w:tabs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53B2" w:rsidRPr="00B053B2" w:rsidRDefault="00B053B2" w:rsidP="00B053B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(наименование): </w:t>
      </w:r>
    </w:p>
    <w:p w:rsidR="00B053B2" w:rsidRPr="00B053B2" w:rsidRDefault="00B053B2" w:rsidP="00B053B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B053B2" w:rsidRPr="00B053B2" w:rsidRDefault="00B053B2" w:rsidP="00B053B2">
      <w:pPr>
        <w:widowControl w:val="0"/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B053B2" w:rsidRPr="00B053B2" w:rsidRDefault="00B053B2" w:rsidP="00B053B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B053B2" w:rsidRPr="00B053B2" w:rsidRDefault="00B053B2" w:rsidP="00B053B2">
      <w:pPr>
        <w:widowControl w:val="0"/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B053B2" w:rsidRPr="00B053B2" w:rsidRDefault="00B053B2" w:rsidP="00B053B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 коллективного участника (наименование): </w:t>
      </w:r>
    </w:p>
    <w:p w:rsidR="00B053B2" w:rsidRPr="00B053B2" w:rsidRDefault="00B053B2" w:rsidP="00B053B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B053B2" w:rsidRPr="00B053B2" w:rsidRDefault="00B053B2" w:rsidP="00B053B2">
      <w:pPr>
        <w:widowControl w:val="0"/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B053B2" w:rsidRPr="00B053B2" w:rsidRDefault="00B053B2" w:rsidP="00B053B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B053B2" w:rsidRPr="00B053B2" w:rsidRDefault="00B053B2" w:rsidP="00B053B2">
      <w:pPr>
        <w:widowControl w:val="0"/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B053B2" w:rsidRPr="00B053B2" w:rsidRDefault="00B053B2" w:rsidP="005414D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53B2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Инструкции по заполнению</w:t>
      </w:r>
    </w:p>
    <w:p w:rsidR="005414D5" w:rsidRDefault="00B053B2" w:rsidP="005414D5">
      <w:pPr>
        <w:pStyle w:val="a7"/>
        <w:numPr>
          <w:ilvl w:val="0"/>
          <w:numId w:val="26"/>
        </w:numPr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414D5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Данные инструкции не следует воспроизводить в документах, подготовленных Участником закупки.</w:t>
      </w:r>
    </w:p>
    <w:p w:rsidR="005414D5" w:rsidRDefault="00B053B2" w:rsidP="005414D5">
      <w:pPr>
        <w:pStyle w:val="a7"/>
        <w:numPr>
          <w:ilvl w:val="0"/>
          <w:numId w:val="26"/>
        </w:numPr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414D5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B053B2" w:rsidRPr="005414D5" w:rsidRDefault="00B053B2" w:rsidP="005414D5">
      <w:pPr>
        <w:pStyle w:val="a7"/>
        <w:numPr>
          <w:ilvl w:val="0"/>
          <w:numId w:val="26"/>
        </w:numPr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414D5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В данной форме Участник указывает:</w:t>
      </w:r>
    </w:p>
    <w:p w:rsidR="00B053B2" w:rsidRPr="00B053B2" w:rsidRDefault="00B053B2" w:rsidP="00B053B2">
      <w:pPr>
        <w:numPr>
          <w:ilvl w:val="1"/>
          <w:numId w:val="25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выполняемых каждой организацией поставок, работ, услуг;</w:t>
      </w:r>
    </w:p>
    <w:p w:rsidR="00B053B2" w:rsidRPr="00B053B2" w:rsidRDefault="00B053B2" w:rsidP="00B053B2">
      <w:pPr>
        <w:numPr>
          <w:ilvl w:val="1"/>
          <w:numId w:val="25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стоимость поставок, работ, услуг по каждому члену коллективного участника (включая лидера) в денежном и процентном выражении в соответствии с 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ценовой заявкой (форма 1)</w:t>
      </w:r>
      <w:r w:rsidRPr="00B05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B053B2" w:rsidRPr="00FC4713" w:rsidRDefault="00B053B2" w:rsidP="00FC4713">
      <w:pPr>
        <w:numPr>
          <w:ilvl w:val="1"/>
          <w:numId w:val="25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сроки выполнения поставок, работ, услуг по каждому члену коллективного участника (включая лидера) в соответствии </w:t>
      </w:r>
      <w:r w:rsidR="00FC4713" w:rsidRPr="00B05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ценовой заявкой (форма 1)</w:t>
      </w:r>
      <w:r w:rsidRPr="00FC47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B053B2" w:rsidRPr="00B053B2" w:rsidRDefault="00B053B2" w:rsidP="005414D5">
      <w:pPr>
        <w:pStyle w:val="a7"/>
        <w:numPr>
          <w:ilvl w:val="0"/>
          <w:numId w:val="26"/>
        </w:numPr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B053B2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В случае не предоставления данной формы будет считаться, что коллективные участники не принимают участие в закупке.</w:t>
      </w:r>
    </w:p>
    <w:p w:rsidR="005414D5" w:rsidRPr="005414D5" w:rsidRDefault="005414D5" w:rsidP="005414D5">
      <w:pPr>
        <w:pStyle w:val="a7"/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5414D5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B053B2" w:rsidRPr="005414D5" w:rsidRDefault="00B053B2" w:rsidP="005414D5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532" w:rsidRPr="00CB09CE" w:rsidRDefault="007D0532" w:rsidP="007D0532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8" w:name="_Toc369019513"/>
      <w:r w:rsidRPr="00CB09CE">
        <w:rPr>
          <w:rFonts w:ascii="Times New Roman" w:hAnsi="Times New Roman" w:cs="Times New Roman"/>
          <w:b/>
          <w:sz w:val="24"/>
          <w:szCs w:val="24"/>
        </w:rPr>
        <w:t>Согласие на обработку персональных данных (</w:t>
      </w:r>
      <w:r w:rsidRPr="004B7D38">
        <w:rPr>
          <w:rFonts w:ascii="Times New Roman" w:hAnsi="Times New Roman" w:cs="Times New Roman"/>
          <w:b/>
          <w:color w:val="0070C0"/>
          <w:sz w:val="24"/>
          <w:szCs w:val="24"/>
        </w:rPr>
        <w:t>форма </w:t>
      </w:r>
      <w:r w:rsidR="004B7D38" w:rsidRPr="004B7D38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№ </w:t>
      </w:r>
      <w:r w:rsidR="00B615A8" w:rsidRPr="004B7D38">
        <w:rPr>
          <w:rFonts w:ascii="Times New Roman" w:hAnsi="Times New Roman" w:cs="Times New Roman"/>
          <w:b/>
          <w:color w:val="0070C0"/>
          <w:sz w:val="24"/>
          <w:szCs w:val="24"/>
        </w:rPr>
        <w:t>7</w:t>
      </w:r>
      <w:r w:rsidRPr="00CB09CE">
        <w:rPr>
          <w:rFonts w:ascii="Times New Roman" w:hAnsi="Times New Roman" w:cs="Times New Roman"/>
          <w:b/>
          <w:sz w:val="24"/>
          <w:szCs w:val="24"/>
        </w:rPr>
        <w:t>)</w:t>
      </w:r>
      <w:bookmarkEnd w:id="48"/>
    </w:p>
    <w:p w:rsidR="007D0532" w:rsidRPr="00CB09CE" w:rsidRDefault="007D0532" w:rsidP="007D0532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обработку персональных данных</w:t>
      </w:r>
    </w:p>
    <w:p w:rsidR="007D0532" w:rsidRPr="00CB09CE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 ____г.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D0532" w:rsidRPr="00CB09CE" w:rsidRDefault="007D0532" w:rsidP="007D0532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Я,_________________________________________________________________________,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(Ф.И.О)</w:t>
      </w:r>
    </w:p>
    <w:p w:rsidR="007D0532" w:rsidRPr="00CB09CE" w:rsidRDefault="007D0532" w:rsidP="007D0532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серия _______ № _______ выдан ___________________________</w:t>
      </w:r>
    </w:p>
    <w:p w:rsidR="007D0532" w:rsidRPr="00CB09CE" w:rsidRDefault="007D0532" w:rsidP="007D0532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документа, удостоверяющего личность)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__________________________________________________________________________,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(когда и кем)</w:t>
      </w:r>
    </w:p>
    <w:p w:rsidR="007D0532" w:rsidRPr="00CB09CE" w:rsidRDefault="007D0532" w:rsidP="007D0532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проживающий (ая) по адресу:__________________________________________________</w:t>
      </w:r>
    </w:p>
    <w:p w:rsidR="007D0532" w:rsidRPr="00CB09CE" w:rsidRDefault="007D0532" w:rsidP="007D0532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___________________________________________________________________________,</w:t>
      </w:r>
    </w:p>
    <w:p w:rsidR="007D0532" w:rsidRPr="00CB09CE" w:rsidRDefault="007D0532" w:rsidP="007D0532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даю согласие Открытому акционерному обществу энергетики и электрификации «Тюменьэнерго» (ОАО «Тюменьэнерго»)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Оператор), расположенному по адресу 628412, Тюменская область, ХМАО-Югра, г. Сургут, ул. Университетская, 4, на обработку моих персональных данных в документальной и/или электронной форме, и подтверждаю, что, давая такое согласие, я действую своей волей и в своих интересах.</w:t>
      </w:r>
    </w:p>
    <w:p w:rsidR="007D0532" w:rsidRPr="00CB09CE" w:rsidRDefault="007D0532" w:rsidP="007D053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дается мною с целью:</w:t>
      </w:r>
    </w:p>
    <w:p w:rsidR="007D0532" w:rsidRPr="00CB09CE" w:rsidRDefault="007D0532" w:rsidP="007D05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производства Оператором проверки юридических и физических лиц на предмет благонадежности, аффилированности и заинтересованности; наличия ограничений на совершение Оператором сделок с указанными лицами; исключения имущественных рисков Оператора при совершении сделок с указанными лицами; </w:t>
      </w:r>
    </w:p>
    <w:p w:rsidR="007D0532" w:rsidRPr="00CB09CE" w:rsidRDefault="007D0532" w:rsidP="007D05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сбора и оценки (проверки) Оператором информации о цепочке собственников, включая бенефициаров (в том числе конечных) юридических лиц, полученной Оператором от участников закупочных процедур и иных контрагентов;</w:t>
      </w:r>
    </w:p>
    <w:p w:rsidR="007D0532" w:rsidRPr="00CB09CE" w:rsidRDefault="007D0532" w:rsidP="007D0532">
      <w:p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выявления конфликта интересов;</w:t>
      </w:r>
    </w:p>
    <w:p w:rsidR="007D0532" w:rsidRPr="00CB09CE" w:rsidRDefault="007D0532" w:rsidP="007D0532">
      <w:p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предоставления информации, содержащей мои персональные данные, а также данные о цепочке собственников, включая бенефициаров (в том числе конечных) юридических лиц в органы государственной власти (включая, но не ограничиваясь, 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Минэнерго России, ФНС России), а также в ОАО «ФСК ЕЭС»,  ОАО «</w:t>
      </w:r>
      <w:r w:rsidR="00247B2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</w:p>
    <w:p w:rsidR="007D0532" w:rsidRPr="00CB09CE" w:rsidRDefault="007D0532" w:rsidP="007D0532">
      <w:p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распространяется на следующую информацию: </w:t>
      </w:r>
    </w:p>
    <w:p w:rsidR="007D0532" w:rsidRPr="00CB09CE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фамилию;</w:t>
      </w:r>
    </w:p>
    <w:p w:rsidR="007D0532" w:rsidRPr="00CB09CE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имя;</w:t>
      </w:r>
    </w:p>
    <w:p w:rsidR="007D0532" w:rsidRPr="00CB09CE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отчество;</w:t>
      </w:r>
    </w:p>
    <w:p w:rsidR="007D0532" w:rsidRPr="00CB09CE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серию и номер паспорта;</w:t>
      </w:r>
    </w:p>
    <w:p w:rsidR="007D0532" w:rsidRPr="00CB09CE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место выдачи паспорта;</w:t>
      </w:r>
    </w:p>
    <w:p w:rsidR="007D0532" w:rsidRPr="00CB09CE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регистрации;</w:t>
      </w:r>
    </w:p>
    <w:p w:rsidR="007D0532" w:rsidRPr="00CB09CE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идентификационные номера налогоплательщика - физического лица.</w:t>
      </w:r>
    </w:p>
    <w:p w:rsidR="007D0532" w:rsidRPr="00CB09CE" w:rsidRDefault="007D0532" w:rsidP="007D05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предоставляется на осуществление Оператором любых действий в отношении моих персональных данных, которые необходимы для достижения указанных выше целей, включая, без ограничения: обработку (включая сбор, запись, систематизацию (в т.ч. формирование информационных систем), накопление, хранение, уточнение (обновление, изменение), извлечение, использование, передачу (предоставление, распространение, доступ), обезличивание, блокирование, уничтожение) моих персональных данных, а также осуществление любых иных действий с моими персональными данными с учетом действующего законодательства.</w:t>
      </w:r>
    </w:p>
    <w:p w:rsidR="007D0532" w:rsidRPr="00CB09CE" w:rsidRDefault="007D0532" w:rsidP="00E87B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 вправе осуществлять действия, указанные в настоящем согласии, в т.ч. обрабатывать мои персональные данные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7D0532" w:rsidRPr="00CB09CE" w:rsidRDefault="007D0532" w:rsidP="00E87B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будет осуществляться лицом, обязанным сохранять  конфиденциальность моих персональных данных.</w:t>
      </w:r>
    </w:p>
    <w:p w:rsidR="007D0532" w:rsidRPr="00CB09CE" w:rsidRDefault="007D0532" w:rsidP="007D05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я признаю и подтверждаю, что в случае необходимости предоставления персональных данных для достижения указанных в настоящем согласии целей третьим лицам, или передачи Оператором принадлежащих ему функций и полномочий иному лицу,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 и иным уполномоченным лицам, а также предоставлять таким лицам соответствующие документы, содержащие такую информацию. Также я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моих персональных данных на основании настоящего согласия.</w:t>
      </w:r>
    </w:p>
    <w:p w:rsidR="007D0532" w:rsidRPr="00CB09CE" w:rsidRDefault="007D0532" w:rsidP="007D0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остальных случаях (за исключением перечисленных выше) обработка моих персональных данных требует  моего дополнительного письменного согласия.</w:t>
      </w:r>
    </w:p>
    <w:p w:rsidR="007D0532" w:rsidRPr="00CB09CE" w:rsidRDefault="007D0532" w:rsidP="007D05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Срок, в течение которого действует настоящее согласие: 5 (пять) лет с момента получения моих персональных данных Оператором.</w:t>
      </w:r>
    </w:p>
    <w:p w:rsidR="007D0532" w:rsidRPr="00CB09CE" w:rsidRDefault="007D0532" w:rsidP="007D0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проинформирован (а), что конфиденциальность персональных данных соблюдается в рамках исполнения Оператором законодательства РФ.</w:t>
      </w:r>
    </w:p>
    <w:p w:rsidR="007D0532" w:rsidRPr="00CB09CE" w:rsidRDefault="007D0532" w:rsidP="007D053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Оператора. В случае отзыва мною согласия Оператор должен прекратить обработку персональных данных, за исключением хранения, и уничтожить мои персональные данные по истечении 5 (пяти) лет с момента их получения, если более короткие сроки хранения не будут предусмотрены локальными актами Оператора или действующим законодательством Российской Федерации.</w:t>
      </w:r>
    </w:p>
    <w:p w:rsidR="007D0532" w:rsidRPr="00CB09CE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7D0532" w:rsidRPr="00CB09CE" w:rsidRDefault="007D0532" w:rsidP="007D0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подпись лица, давшего согласие)</w:t>
      </w:r>
    </w:p>
    <w:p w:rsidR="007D0532" w:rsidRPr="00CF1879" w:rsidRDefault="00CF1879" w:rsidP="00CF1879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sectPr w:rsidR="007D0532" w:rsidRPr="00CF1879" w:rsidSect="00860AB5">
      <w:pgSz w:w="11909" w:h="16834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2FF0E7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EE3867"/>
    <w:multiLevelType w:val="hybridMultilevel"/>
    <w:tmpl w:val="104A5378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7F06A1"/>
    <w:multiLevelType w:val="multilevel"/>
    <w:tmpl w:val="08785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180A6775"/>
    <w:multiLevelType w:val="hybridMultilevel"/>
    <w:tmpl w:val="2E14141A"/>
    <w:lvl w:ilvl="0" w:tplc="7B4234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F6CBD"/>
    <w:multiLevelType w:val="hybridMultilevel"/>
    <w:tmpl w:val="DD9C6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41088D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B87665"/>
    <w:multiLevelType w:val="hybridMultilevel"/>
    <w:tmpl w:val="E19810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6852FE"/>
    <w:multiLevelType w:val="hybridMultilevel"/>
    <w:tmpl w:val="12F46748"/>
    <w:lvl w:ilvl="0" w:tplc="0DD29B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C59108F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156BE4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812E09"/>
    <w:multiLevelType w:val="hybridMultilevel"/>
    <w:tmpl w:val="91B203CC"/>
    <w:lvl w:ilvl="0" w:tplc="6F8A72B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03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B7299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56A5FCE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>
    <w:nsid w:val="400252CE"/>
    <w:multiLevelType w:val="hybridMultilevel"/>
    <w:tmpl w:val="D15AE7CE"/>
    <w:lvl w:ilvl="0" w:tplc="C40EF4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4AF14C58"/>
    <w:multiLevelType w:val="hybridMultilevel"/>
    <w:tmpl w:val="3EE65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21620D"/>
    <w:multiLevelType w:val="hybridMultilevel"/>
    <w:tmpl w:val="6D7A6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0">
    <w:nsid w:val="673C4419"/>
    <w:multiLevelType w:val="hybridMultilevel"/>
    <w:tmpl w:val="856E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E72D82"/>
    <w:multiLevelType w:val="hybridMultilevel"/>
    <w:tmpl w:val="96FA9C16"/>
    <w:lvl w:ilvl="0" w:tplc="7CE24A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z w:val="22"/>
        <w:szCs w:val="22"/>
      </w:rPr>
    </w:lvl>
    <w:lvl w:ilvl="1" w:tplc="4E3481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5814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243240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4" w:tplc="2C10C2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708B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8CF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90EE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DCF5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E0E710D"/>
    <w:multiLevelType w:val="hybridMultilevel"/>
    <w:tmpl w:val="B3ECF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E75874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>
    <w:nsid w:val="7CAA637F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22"/>
  </w:num>
  <w:num w:numId="5">
    <w:abstractNumId w:val="0"/>
  </w:num>
  <w:num w:numId="6">
    <w:abstractNumId w:val="1"/>
  </w:num>
  <w:num w:numId="7">
    <w:abstractNumId w:val="21"/>
  </w:num>
  <w:num w:numId="8">
    <w:abstractNumId w:val="23"/>
  </w:num>
  <w:num w:numId="9">
    <w:abstractNumId w:val="16"/>
  </w:num>
  <w:num w:numId="10">
    <w:abstractNumId w:val="18"/>
  </w:num>
  <w:num w:numId="11">
    <w:abstractNumId w:val="15"/>
  </w:num>
  <w:num w:numId="12">
    <w:abstractNumId w:val="17"/>
  </w:num>
  <w:num w:numId="13">
    <w:abstractNumId w:val="11"/>
  </w:num>
  <w:num w:numId="14">
    <w:abstractNumId w:val="7"/>
  </w:num>
  <w:num w:numId="15">
    <w:abstractNumId w:val="4"/>
  </w:num>
  <w:num w:numId="16">
    <w:abstractNumId w:val="6"/>
  </w:num>
  <w:num w:numId="17">
    <w:abstractNumId w:val="8"/>
  </w:num>
  <w:num w:numId="18">
    <w:abstractNumId w:val="5"/>
  </w:num>
  <w:num w:numId="19">
    <w:abstractNumId w:val="19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24"/>
  </w:num>
  <w:num w:numId="23">
    <w:abstractNumId w:val="10"/>
  </w:num>
  <w:num w:numId="24">
    <w:abstractNumId w:val="16"/>
  </w:num>
  <w:num w:numId="25">
    <w:abstractNumId w:val="12"/>
  </w:num>
  <w:num w:numId="26">
    <w:abstractNumId w:val="20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AB5"/>
    <w:rsid w:val="0000113F"/>
    <w:rsid w:val="00007A10"/>
    <w:rsid w:val="00010FBF"/>
    <w:rsid w:val="00015DDF"/>
    <w:rsid w:val="00027B5A"/>
    <w:rsid w:val="000319FB"/>
    <w:rsid w:val="000405CE"/>
    <w:rsid w:val="0004483B"/>
    <w:rsid w:val="00050731"/>
    <w:rsid w:val="00051FA9"/>
    <w:rsid w:val="00055006"/>
    <w:rsid w:val="0005662C"/>
    <w:rsid w:val="0006005D"/>
    <w:rsid w:val="0007406D"/>
    <w:rsid w:val="000840BA"/>
    <w:rsid w:val="000A281B"/>
    <w:rsid w:val="000D2BD8"/>
    <w:rsid w:val="000F39B7"/>
    <w:rsid w:val="0010274A"/>
    <w:rsid w:val="0010668C"/>
    <w:rsid w:val="00112BF8"/>
    <w:rsid w:val="00124965"/>
    <w:rsid w:val="0012624A"/>
    <w:rsid w:val="001306A7"/>
    <w:rsid w:val="00141000"/>
    <w:rsid w:val="00143440"/>
    <w:rsid w:val="001438E8"/>
    <w:rsid w:val="00153E0C"/>
    <w:rsid w:val="001566CA"/>
    <w:rsid w:val="00167696"/>
    <w:rsid w:val="00167A88"/>
    <w:rsid w:val="00181505"/>
    <w:rsid w:val="0018263B"/>
    <w:rsid w:val="00182C4F"/>
    <w:rsid w:val="00184328"/>
    <w:rsid w:val="001B399C"/>
    <w:rsid w:val="001B689A"/>
    <w:rsid w:val="001E35E3"/>
    <w:rsid w:val="001E66A2"/>
    <w:rsid w:val="001F114B"/>
    <w:rsid w:val="001F4E01"/>
    <w:rsid w:val="001F7FEF"/>
    <w:rsid w:val="0021189D"/>
    <w:rsid w:val="00223298"/>
    <w:rsid w:val="002235E9"/>
    <w:rsid w:val="0023117B"/>
    <w:rsid w:val="002346E2"/>
    <w:rsid w:val="00247B29"/>
    <w:rsid w:val="00256F78"/>
    <w:rsid w:val="00262A39"/>
    <w:rsid w:val="0026615A"/>
    <w:rsid w:val="002728B7"/>
    <w:rsid w:val="00273D7B"/>
    <w:rsid w:val="00275DD9"/>
    <w:rsid w:val="00291E45"/>
    <w:rsid w:val="002B0E20"/>
    <w:rsid w:val="002B7685"/>
    <w:rsid w:val="002C31A4"/>
    <w:rsid w:val="002C40DA"/>
    <w:rsid w:val="002D2E36"/>
    <w:rsid w:val="002D5F72"/>
    <w:rsid w:val="002E23FE"/>
    <w:rsid w:val="002E4B27"/>
    <w:rsid w:val="002E4D94"/>
    <w:rsid w:val="002E7215"/>
    <w:rsid w:val="002F39C2"/>
    <w:rsid w:val="002F4B1E"/>
    <w:rsid w:val="003161E7"/>
    <w:rsid w:val="00327708"/>
    <w:rsid w:val="003448A3"/>
    <w:rsid w:val="003475D5"/>
    <w:rsid w:val="00353721"/>
    <w:rsid w:val="00354AE3"/>
    <w:rsid w:val="003755A8"/>
    <w:rsid w:val="003804E5"/>
    <w:rsid w:val="003827B6"/>
    <w:rsid w:val="003877FE"/>
    <w:rsid w:val="003C7409"/>
    <w:rsid w:val="003D4295"/>
    <w:rsid w:val="003F4C2D"/>
    <w:rsid w:val="0041313F"/>
    <w:rsid w:val="00415036"/>
    <w:rsid w:val="00415BF6"/>
    <w:rsid w:val="0042152B"/>
    <w:rsid w:val="0043384F"/>
    <w:rsid w:val="00457973"/>
    <w:rsid w:val="004715F7"/>
    <w:rsid w:val="004838D1"/>
    <w:rsid w:val="0049096D"/>
    <w:rsid w:val="00491399"/>
    <w:rsid w:val="004936FB"/>
    <w:rsid w:val="004B79A7"/>
    <w:rsid w:val="004B7D38"/>
    <w:rsid w:val="004D6D17"/>
    <w:rsid w:val="004E1C22"/>
    <w:rsid w:val="004F333B"/>
    <w:rsid w:val="0050251F"/>
    <w:rsid w:val="005064E8"/>
    <w:rsid w:val="005118D1"/>
    <w:rsid w:val="005151E0"/>
    <w:rsid w:val="005414D5"/>
    <w:rsid w:val="00567348"/>
    <w:rsid w:val="0056749B"/>
    <w:rsid w:val="005A130E"/>
    <w:rsid w:val="005C004D"/>
    <w:rsid w:val="005C0588"/>
    <w:rsid w:val="005C40A8"/>
    <w:rsid w:val="005D2749"/>
    <w:rsid w:val="005E723A"/>
    <w:rsid w:val="006054F9"/>
    <w:rsid w:val="00610FC8"/>
    <w:rsid w:val="00612A7D"/>
    <w:rsid w:val="00614115"/>
    <w:rsid w:val="006238D1"/>
    <w:rsid w:val="00623D76"/>
    <w:rsid w:val="00637010"/>
    <w:rsid w:val="00641663"/>
    <w:rsid w:val="00654A80"/>
    <w:rsid w:val="0066051C"/>
    <w:rsid w:val="00667787"/>
    <w:rsid w:val="00683944"/>
    <w:rsid w:val="00687717"/>
    <w:rsid w:val="006954C4"/>
    <w:rsid w:val="00697976"/>
    <w:rsid w:val="006C0B07"/>
    <w:rsid w:val="006D2BD6"/>
    <w:rsid w:val="006E787D"/>
    <w:rsid w:val="00712217"/>
    <w:rsid w:val="00713AE8"/>
    <w:rsid w:val="00714519"/>
    <w:rsid w:val="007642EC"/>
    <w:rsid w:val="007848B0"/>
    <w:rsid w:val="007A2D5B"/>
    <w:rsid w:val="007C21B0"/>
    <w:rsid w:val="007C3D79"/>
    <w:rsid w:val="007D0237"/>
    <w:rsid w:val="007D0532"/>
    <w:rsid w:val="007F2F29"/>
    <w:rsid w:val="007F480F"/>
    <w:rsid w:val="007F5BC7"/>
    <w:rsid w:val="007F6CF4"/>
    <w:rsid w:val="00804033"/>
    <w:rsid w:val="00842B65"/>
    <w:rsid w:val="00860AB5"/>
    <w:rsid w:val="00866E8B"/>
    <w:rsid w:val="00867E6A"/>
    <w:rsid w:val="00880687"/>
    <w:rsid w:val="008A5060"/>
    <w:rsid w:val="008A6D4C"/>
    <w:rsid w:val="008B2822"/>
    <w:rsid w:val="008B621A"/>
    <w:rsid w:val="008C00F5"/>
    <w:rsid w:val="008C6A54"/>
    <w:rsid w:val="008D7316"/>
    <w:rsid w:val="008E3AE0"/>
    <w:rsid w:val="00901571"/>
    <w:rsid w:val="00911F93"/>
    <w:rsid w:val="00913BBF"/>
    <w:rsid w:val="0091478D"/>
    <w:rsid w:val="00926BB1"/>
    <w:rsid w:val="009312E5"/>
    <w:rsid w:val="00947AC1"/>
    <w:rsid w:val="009507B9"/>
    <w:rsid w:val="00960454"/>
    <w:rsid w:val="00974F90"/>
    <w:rsid w:val="00984C2B"/>
    <w:rsid w:val="009944B8"/>
    <w:rsid w:val="009D73F9"/>
    <w:rsid w:val="00A02363"/>
    <w:rsid w:val="00A07FDE"/>
    <w:rsid w:val="00A27779"/>
    <w:rsid w:val="00A30F26"/>
    <w:rsid w:val="00A42552"/>
    <w:rsid w:val="00A44C6D"/>
    <w:rsid w:val="00A56E1C"/>
    <w:rsid w:val="00A70A67"/>
    <w:rsid w:val="00A830CA"/>
    <w:rsid w:val="00A91628"/>
    <w:rsid w:val="00A91D27"/>
    <w:rsid w:val="00AA0254"/>
    <w:rsid w:val="00AA328C"/>
    <w:rsid w:val="00AA7005"/>
    <w:rsid w:val="00AB7EAA"/>
    <w:rsid w:val="00AC097D"/>
    <w:rsid w:val="00AD038C"/>
    <w:rsid w:val="00AD2CE3"/>
    <w:rsid w:val="00AD37AA"/>
    <w:rsid w:val="00AD641E"/>
    <w:rsid w:val="00B01183"/>
    <w:rsid w:val="00B053B2"/>
    <w:rsid w:val="00B203F4"/>
    <w:rsid w:val="00B30133"/>
    <w:rsid w:val="00B308FD"/>
    <w:rsid w:val="00B34CD2"/>
    <w:rsid w:val="00B615A8"/>
    <w:rsid w:val="00B8723D"/>
    <w:rsid w:val="00B91EED"/>
    <w:rsid w:val="00B9231D"/>
    <w:rsid w:val="00B95BA5"/>
    <w:rsid w:val="00BA588A"/>
    <w:rsid w:val="00BC2895"/>
    <w:rsid w:val="00C23420"/>
    <w:rsid w:val="00C4301D"/>
    <w:rsid w:val="00C4699C"/>
    <w:rsid w:val="00C505E3"/>
    <w:rsid w:val="00C610E5"/>
    <w:rsid w:val="00C80B66"/>
    <w:rsid w:val="00C82550"/>
    <w:rsid w:val="00C86915"/>
    <w:rsid w:val="00C95650"/>
    <w:rsid w:val="00CB09CE"/>
    <w:rsid w:val="00CB0BAD"/>
    <w:rsid w:val="00CB4762"/>
    <w:rsid w:val="00CD10D3"/>
    <w:rsid w:val="00CE5FC8"/>
    <w:rsid w:val="00CF1879"/>
    <w:rsid w:val="00CF3A2D"/>
    <w:rsid w:val="00CF6B22"/>
    <w:rsid w:val="00D04B81"/>
    <w:rsid w:val="00D24CD7"/>
    <w:rsid w:val="00D34A78"/>
    <w:rsid w:val="00D35D1F"/>
    <w:rsid w:val="00D40269"/>
    <w:rsid w:val="00D468EB"/>
    <w:rsid w:val="00D54972"/>
    <w:rsid w:val="00D6182D"/>
    <w:rsid w:val="00D62030"/>
    <w:rsid w:val="00D8508D"/>
    <w:rsid w:val="00D86D1A"/>
    <w:rsid w:val="00D96CF2"/>
    <w:rsid w:val="00DC27CE"/>
    <w:rsid w:val="00DC739E"/>
    <w:rsid w:val="00E17982"/>
    <w:rsid w:val="00E30735"/>
    <w:rsid w:val="00E3445D"/>
    <w:rsid w:val="00E34B57"/>
    <w:rsid w:val="00E400C2"/>
    <w:rsid w:val="00E53D8B"/>
    <w:rsid w:val="00E60D4E"/>
    <w:rsid w:val="00E7427F"/>
    <w:rsid w:val="00E76C16"/>
    <w:rsid w:val="00E86FCB"/>
    <w:rsid w:val="00E87BC4"/>
    <w:rsid w:val="00EB2A83"/>
    <w:rsid w:val="00ED0269"/>
    <w:rsid w:val="00EE650E"/>
    <w:rsid w:val="00EF1A34"/>
    <w:rsid w:val="00F12453"/>
    <w:rsid w:val="00F12D68"/>
    <w:rsid w:val="00F14D6B"/>
    <w:rsid w:val="00F1567E"/>
    <w:rsid w:val="00F23E72"/>
    <w:rsid w:val="00F2531C"/>
    <w:rsid w:val="00F27224"/>
    <w:rsid w:val="00F34C5E"/>
    <w:rsid w:val="00F618A4"/>
    <w:rsid w:val="00F621D8"/>
    <w:rsid w:val="00F66AF6"/>
    <w:rsid w:val="00F82C96"/>
    <w:rsid w:val="00F963A3"/>
    <w:rsid w:val="00FC4713"/>
    <w:rsid w:val="00FE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rsid w:val="00124965"/>
    <w:pPr>
      <w:numPr>
        <w:ilvl w:val="3"/>
      </w:numPr>
    </w:pPr>
  </w:style>
  <w:style w:type="paragraph" w:customStyle="1" w:styleId="a">
    <w:name w:val="Пункт"/>
    <w:basedOn w:val="a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1"/>
    <w:link w:val="a9"/>
    <w:uiPriority w:val="99"/>
    <w:semiHidden/>
    <w:unhideWhenUsed/>
    <w:rsid w:val="002E7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2E72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rsid w:val="00124965"/>
    <w:pPr>
      <w:numPr>
        <w:ilvl w:val="3"/>
      </w:numPr>
    </w:pPr>
  </w:style>
  <w:style w:type="paragraph" w:customStyle="1" w:styleId="a">
    <w:name w:val="Пункт"/>
    <w:basedOn w:val="a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1"/>
    <w:link w:val="a9"/>
    <w:uiPriority w:val="99"/>
    <w:semiHidden/>
    <w:unhideWhenUsed/>
    <w:rsid w:val="002E7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2E72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1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4039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19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75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901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56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276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6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15956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11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1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48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420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99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121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yukrinV@sures.te.ru" TargetMode="External"/><Relationship Id="rId13" Type="http://schemas.openxmlformats.org/officeDocument/2006/relationships/hyperlink" Target="http://www.b2b-mrsk.ru" TargetMode="External"/><Relationship Id="rId18" Type="http://schemas.openxmlformats.org/officeDocument/2006/relationships/hyperlink" Target="mailto:zakupki@sures.te.ru" TargetMode="External"/><Relationship Id="rId26" Type="http://schemas.openxmlformats.org/officeDocument/2006/relationships/hyperlink" Target="consultantplus://offline/ref=175FBBFF51EFC6049E06E18C57BCAA0E413266554979236406E66F43F1A8E0AECABD301DE1C26C34B6q3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75FBBFF51EFC6049E06E18C57BCAA0E41336555457F236406E66F43F1A8E0AECABD301DE1C26E3FB6q0H" TargetMode="External"/><Relationship Id="rId7" Type="http://schemas.openxmlformats.org/officeDocument/2006/relationships/oleObject" Target="embeddings/oleObject1.bin"/><Relationship Id="rId12" Type="http://schemas.openxmlformats.org/officeDocument/2006/relationships/hyperlink" Target="http://www.b2b-mrsk.ru" TargetMode="External"/><Relationship Id="rId17" Type="http://schemas.openxmlformats.org/officeDocument/2006/relationships/hyperlink" Target="mailto:syukrinV@sures.te.ru" TargetMode="External"/><Relationship Id="rId25" Type="http://schemas.openxmlformats.org/officeDocument/2006/relationships/hyperlink" Target="consultantplus://offline/ref=175FBBFF51EFC6049E06E18C57BCAA0E41326755477A236406E66F43F1A8E0AECABD301DE1C26C37B6q7H" TargetMode="External"/><Relationship Id="rId2" Type="http://schemas.openxmlformats.org/officeDocument/2006/relationships/styles" Target="styles.xml"/><Relationship Id="rId16" Type="http://schemas.openxmlformats.org/officeDocument/2006/relationships/hyperlink" Target="mailto:syukrinV@sures.te.ru" TargetMode="External"/><Relationship Id="rId20" Type="http://schemas.openxmlformats.org/officeDocument/2006/relationships/hyperlink" Target="http://www.b2b-mrsk.ru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te.ru" TargetMode="External"/><Relationship Id="rId24" Type="http://schemas.openxmlformats.org/officeDocument/2006/relationships/hyperlink" Target="consultantplus://offline/ref=175FBBFF51EFC6049E06E18C57BCAA0E41326F5A477D236406E66F43F1A8E0AECABD301DE1C26C36B6q2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2b-mrsk.ru" TargetMode="External"/><Relationship Id="rId23" Type="http://schemas.openxmlformats.org/officeDocument/2006/relationships/hyperlink" Target="consultantplus://offline/ref=175FBBFF51EFC6049E06E18C57BCAA0E413360554471236406E66F43F1BAq8H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b2b-mrsk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b2b-mrsk.ru" TargetMode="External"/><Relationship Id="rId22" Type="http://schemas.openxmlformats.org/officeDocument/2006/relationships/hyperlink" Target="consultantplus://offline/ref=175FBBFF51EFC6049E06E18C57BCAA0E41326F5E4171236406E66F43F1BAq8H" TargetMode="External"/><Relationship Id="rId27" Type="http://schemas.openxmlformats.org/officeDocument/2006/relationships/hyperlink" Target="consultantplus://offline/ref=175FBBFF51EFC6049E06E18C57BCAA0E413365554571236406E66F43F1A8E0AECABD301DE1C36431B6q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27</Pages>
  <Words>10504</Words>
  <Characters>59879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Сюкрин Владимир Александрович</cp:lastModifiedBy>
  <cp:revision>10</cp:revision>
  <cp:lastPrinted>2014-10-17T02:22:00Z</cp:lastPrinted>
  <dcterms:created xsi:type="dcterms:W3CDTF">2014-10-02T05:08:00Z</dcterms:created>
  <dcterms:modified xsi:type="dcterms:W3CDTF">2014-10-17T02:37:00Z</dcterms:modified>
</cp:coreProperties>
</file>